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lastRenderedPageBreak/>
        <w:drawing>
          <wp:inline distT="0" distB="0" distL="0" distR="0">
            <wp:extent cx="9251950" cy="6728691"/>
            <wp:effectExtent l="0" t="0" r="6350" b="0"/>
            <wp:docPr id="1" name="Рисунок 1" descr="C:\Users\ANNA\Desktop\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Desktop\22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728691"/>
                    </a:xfrm>
                    <a:prstGeom prst="rect">
                      <a:avLst/>
                    </a:prstGeom>
                    <a:noFill/>
                    <a:ln>
                      <a:noFill/>
                    </a:ln>
                  </pic:spPr>
                </pic:pic>
              </a:graphicData>
            </a:graphic>
          </wp:inline>
        </w:drawing>
      </w:r>
      <w:bookmarkStart w:id="0" w:name="_GoBack"/>
      <w:bookmarkEnd w:id="0"/>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FD32C6">
      <w:pPr>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sz w:val="24"/>
          <w:szCs w:val="24"/>
          <w:lang w:eastAsia="ru-RU"/>
        </w:rPr>
        <w:t>Пояснительная записка.</w:t>
      </w:r>
      <w:r>
        <w:rPr>
          <w:rFonts w:ascii="Times New Roman" w:eastAsia="Times New Roman" w:hAnsi="Times New Roman" w:cs="Times New Roman"/>
          <w:b/>
          <w:sz w:val="24"/>
          <w:szCs w:val="24"/>
          <w:vertAlign w:val="superscript"/>
          <w:lang w:eastAsia="ru-RU"/>
        </w:rPr>
        <w:t xml:space="preserve"> </w:t>
      </w: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Default="00FD32C6" w:rsidP="00CE2D90">
      <w:pPr>
        <w:spacing w:after="0" w:line="240" w:lineRule="auto"/>
        <w:jc w:val="center"/>
        <w:rPr>
          <w:rFonts w:ascii="Times New Roman" w:eastAsia="Times New Roman" w:hAnsi="Times New Roman" w:cs="Times New Roman"/>
          <w:b/>
          <w:sz w:val="24"/>
          <w:szCs w:val="24"/>
          <w:lang w:eastAsia="ru-RU"/>
        </w:rPr>
      </w:pPr>
    </w:p>
    <w:p w:rsidR="00FD32C6" w:rsidRPr="00CE2D90" w:rsidRDefault="00FD32C6" w:rsidP="00CE2D90">
      <w:pPr>
        <w:spacing w:after="0" w:line="240" w:lineRule="auto"/>
        <w:jc w:val="center"/>
        <w:rPr>
          <w:rFonts w:ascii="Times New Roman" w:eastAsia="Times New Roman" w:hAnsi="Times New Roman" w:cs="Times New Roman"/>
          <w:b/>
          <w:sz w:val="24"/>
          <w:szCs w:val="24"/>
          <w:lang w:eastAsia="ru-RU"/>
        </w:rPr>
      </w:pPr>
    </w:p>
    <w:p w:rsidR="00CE2D90" w:rsidRPr="00CE2D90" w:rsidRDefault="00CE2D90" w:rsidP="00CE2D90">
      <w:pPr>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Рабочая программа составлена на основе следующих нормативно-правовых документов:</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 xml:space="preserve"> -Федеральный закон  «Об образовании в Российской Федерации»№273 ФЗ от 29.12.1012.</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 Закон Республики Татарстан от 22.07.2013 №68-ЗРТ « Об образовании»</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_ Федеральный государственный стандарт основного общего образования, утвержденный приказом Министерства образовани</w:t>
      </w:r>
      <w:proofErr w:type="gramStart"/>
      <w:r w:rsidRPr="00CE2D90">
        <w:rPr>
          <w:rFonts w:ascii="Times New Roman" w:eastAsia="Times New Roman" w:hAnsi="Times New Roman" w:cs="Times New Roman"/>
          <w:color w:val="000000"/>
          <w:lang w:eastAsia="ru-RU"/>
        </w:rPr>
        <w:t>я(</w:t>
      </w:r>
      <w:proofErr w:type="gramEnd"/>
      <w:r w:rsidRPr="00CE2D90">
        <w:rPr>
          <w:rFonts w:ascii="Times New Roman" w:eastAsia="Times New Roman" w:hAnsi="Times New Roman" w:cs="Times New Roman"/>
          <w:color w:val="000000"/>
          <w:lang w:eastAsia="ru-RU"/>
        </w:rPr>
        <w:t>одобрена решением федерального учебно- методического объединения по общему образованию протокол от 08.04.2015 №1/15)</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Calibri" w:hAnsi="Times New Roman" w:cs="Times New Roman"/>
        </w:rPr>
      </w:pPr>
      <w:r w:rsidRPr="00CE2D90">
        <w:rPr>
          <w:rFonts w:ascii="Times New Roman" w:eastAsia="Times New Roman" w:hAnsi="Times New Roman" w:cs="Times New Roman"/>
          <w:color w:val="000000"/>
          <w:lang w:eastAsia="ru-RU"/>
        </w:rPr>
        <w:t>- Образовательная программа основного общего образования МБОУ «</w:t>
      </w:r>
      <w:proofErr w:type="spellStart"/>
      <w:r w:rsidRPr="00CE2D90">
        <w:rPr>
          <w:rFonts w:ascii="Times New Roman" w:eastAsia="Times New Roman" w:hAnsi="Times New Roman" w:cs="Times New Roman"/>
          <w:color w:val="000000"/>
          <w:lang w:eastAsia="ru-RU"/>
        </w:rPr>
        <w:t>Надеждинская</w:t>
      </w:r>
      <w:proofErr w:type="spellEnd"/>
      <w:r w:rsidRPr="00CE2D90">
        <w:rPr>
          <w:rFonts w:ascii="Times New Roman" w:eastAsia="Times New Roman" w:hAnsi="Times New Roman" w:cs="Times New Roman"/>
          <w:color w:val="000000"/>
          <w:lang w:eastAsia="ru-RU"/>
        </w:rPr>
        <w:t xml:space="preserve"> основная общеобразовательная  школа</w:t>
      </w:r>
      <w:proofErr w:type="gramStart"/>
      <w:r w:rsidRPr="00CE2D90">
        <w:rPr>
          <w:rFonts w:ascii="Times New Roman" w:eastAsia="Times New Roman" w:hAnsi="Times New Roman" w:cs="Times New Roman"/>
          <w:color w:val="000000"/>
          <w:lang w:eastAsia="ru-RU"/>
        </w:rPr>
        <w:t>2</w:t>
      </w:r>
      <w:proofErr w:type="gramEnd"/>
      <w:r w:rsidRPr="00CE2D90">
        <w:rPr>
          <w:rFonts w:ascii="Times New Roman" w:eastAsia="Times New Roman" w:hAnsi="Times New Roman" w:cs="Times New Roman"/>
          <w:color w:val="000000"/>
          <w:lang w:eastAsia="ru-RU"/>
        </w:rPr>
        <w:t xml:space="preserve"> </w:t>
      </w:r>
      <w:proofErr w:type="spellStart"/>
      <w:r w:rsidRPr="00CE2D90">
        <w:rPr>
          <w:rFonts w:ascii="Times New Roman" w:eastAsia="Times New Roman" w:hAnsi="Times New Roman" w:cs="Times New Roman"/>
          <w:color w:val="000000"/>
          <w:lang w:eastAsia="ru-RU"/>
        </w:rPr>
        <w:t>пестречяинского</w:t>
      </w:r>
      <w:proofErr w:type="spellEnd"/>
      <w:r w:rsidRPr="00CE2D90">
        <w:rPr>
          <w:rFonts w:ascii="Times New Roman" w:eastAsia="Times New Roman" w:hAnsi="Times New Roman" w:cs="Times New Roman"/>
          <w:color w:val="000000"/>
          <w:lang w:eastAsia="ru-RU"/>
        </w:rPr>
        <w:t xml:space="preserve"> муниципального района РТ.</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Calibri" w:hAnsi="Times New Roman" w:cs="Times New Roman"/>
        </w:rPr>
      </w:pPr>
      <w:r w:rsidRPr="00CE2D90">
        <w:rPr>
          <w:rFonts w:ascii="Times New Roman" w:eastAsia="Calibri" w:hAnsi="Times New Roman" w:cs="Times New Roman"/>
        </w:rPr>
        <w:t xml:space="preserve"> - примерная программа основного общего образования по истории;</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Calibri" w:hAnsi="Times New Roman" w:cs="Times New Roman"/>
        </w:rPr>
      </w:pPr>
      <w:r w:rsidRPr="00CE2D90">
        <w:rPr>
          <w:rFonts w:ascii="Times New Roman" w:eastAsia="Calibri" w:hAnsi="Times New Roman" w:cs="Times New Roman"/>
        </w:rPr>
        <w:t xml:space="preserve">  - рабочие программы по всеобщей истории к предметной линии учебников А.А. </w:t>
      </w:r>
      <w:proofErr w:type="spellStart"/>
      <w:r w:rsidRPr="00CE2D90">
        <w:rPr>
          <w:rFonts w:ascii="Times New Roman" w:eastAsia="Calibri" w:hAnsi="Times New Roman" w:cs="Times New Roman"/>
        </w:rPr>
        <w:t>Вигасина</w:t>
      </w:r>
      <w:proofErr w:type="spellEnd"/>
      <w:r w:rsidRPr="00CE2D90">
        <w:rPr>
          <w:rFonts w:ascii="Times New Roman" w:eastAsia="Calibri" w:hAnsi="Times New Roman" w:cs="Times New Roman"/>
        </w:rPr>
        <w:t xml:space="preserve"> – О.С </w:t>
      </w:r>
      <w:proofErr w:type="spellStart"/>
      <w:r w:rsidRPr="00CE2D90">
        <w:rPr>
          <w:rFonts w:ascii="Times New Roman" w:eastAsia="Calibri" w:hAnsi="Times New Roman" w:cs="Times New Roman"/>
        </w:rPr>
        <w:t>Сороко</w:t>
      </w:r>
      <w:proofErr w:type="spellEnd"/>
      <w:r w:rsidRPr="00CE2D90">
        <w:rPr>
          <w:rFonts w:ascii="Times New Roman" w:eastAsia="Calibri" w:hAnsi="Times New Roman" w:cs="Times New Roman"/>
        </w:rPr>
        <w:t>-Цюпы 5-9 классы изд-ва «Просвещение», Москва 2014 год;</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Calibri" w:hAnsi="Times New Roman" w:cs="Times New Roman"/>
        </w:rPr>
      </w:pPr>
      <w:r w:rsidRPr="00CE2D90">
        <w:rPr>
          <w:rFonts w:ascii="Times New Roman" w:eastAsia="Calibri" w:hAnsi="Times New Roman" w:cs="Times New Roman"/>
        </w:rPr>
        <w:t xml:space="preserve"> -  Учебный план МБОУ «</w:t>
      </w:r>
      <w:proofErr w:type="spellStart"/>
      <w:r w:rsidRPr="00CE2D90">
        <w:rPr>
          <w:rFonts w:ascii="Times New Roman" w:eastAsia="Calibri" w:hAnsi="Times New Roman" w:cs="Times New Roman"/>
        </w:rPr>
        <w:t>Надеждинская</w:t>
      </w:r>
      <w:proofErr w:type="spellEnd"/>
      <w:r w:rsidRPr="00CE2D90">
        <w:rPr>
          <w:rFonts w:ascii="Times New Roman" w:eastAsia="Calibri" w:hAnsi="Times New Roman" w:cs="Times New Roman"/>
        </w:rPr>
        <w:t xml:space="preserve"> основная общеобразовательная школа» </w:t>
      </w:r>
      <w:proofErr w:type="spellStart"/>
      <w:r w:rsidRPr="00CE2D90">
        <w:rPr>
          <w:rFonts w:ascii="Times New Roman" w:eastAsia="Calibri" w:hAnsi="Times New Roman" w:cs="Times New Roman"/>
        </w:rPr>
        <w:t>Пестречинского</w:t>
      </w:r>
      <w:proofErr w:type="spellEnd"/>
      <w:r w:rsidRPr="00CE2D90">
        <w:rPr>
          <w:rFonts w:ascii="Times New Roman" w:eastAsia="Calibri" w:hAnsi="Times New Roman" w:cs="Times New Roman"/>
        </w:rPr>
        <w:t xml:space="preserve"> </w:t>
      </w:r>
      <w:r w:rsidR="00FD32C6">
        <w:rPr>
          <w:rFonts w:ascii="Times New Roman" w:eastAsia="Calibri" w:hAnsi="Times New Roman" w:cs="Times New Roman"/>
        </w:rPr>
        <w:t>муниципального района РТ на 2020-2021</w:t>
      </w:r>
      <w:r w:rsidRPr="00CE2D90">
        <w:rPr>
          <w:rFonts w:ascii="Times New Roman" w:eastAsia="Calibri" w:hAnsi="Times New Roman" w:cs="Times New Roman"/>
        </w:rPr>
        <w:t xml:space="preserve"> учебный год.</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Calibri" w:hAnsi="Times New Roman" w:cs="Times New Roman"/>
        </w:rPr>
      </w:pPr>
      <w:r w:rsidRPr="00CE2D90">
        <w:rPr>
          <w:rFonts w:ascii="Times New Roman" w:eastAsia="Calibri" w:hAnsi="Times New Roman" w:cs="Times New Roman"/>
        </w:rPr>
        <w:t>- Федеральный перечень учебников, рекомендуемых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E2D90" w:rsidRPr="00CE2D90" w:rsidRDefault="00CE2D90" w:rsidP="00CE2D90">
      <w:pPr>
        <w:widowControl w:val="0"/>
        <w:tabs>
          <w:tab w:val="num" w:pos="142"/>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CE2D90">
        <w:rPr>
          <w:rFonts w:ascii="Times New Roman" w:eastAsia="Calibri" w:hAnsi="Times New Roman" w:cs="Times New Roman"/>
        </w:rPr>
        <w:t>- Положение о рабочей программе МБОУ «</w:t>
      </w:r>
      <w:proofErr w:type="spellStart"/>
      <w:r w:rsidRPr="00CE2D90">
        <w:rPr>
          <w:rFonts w:ascii="Times New Roman" w:eastAsia="Calibri" w:hAnsi="Times New Roman" w:cs="Times New Roman"/>
        </w:rPr>
        <w:t>Надеждинская</w:t>
      </w:r>
      <w:proofErr w:type="spellEnd"/>
      <w:r w:rsidRPr="00CE2D90">
        <w:rPr>
          <w:rFonts w:ascii="Times New Roman" w:eastAsia="Calibri" w:hAnsi="Times New Roman" w:cs="Times New Roman"/>
        </w:rPr>
        <w:t xml:space="preserve"> основная общеобразовательная школа»</w:t>
      </w:r>
    </w:p>
    <w:p w:rsidR="00CE2D90" w:rsidRPr="00CE2D90" w:rsidRDefault="00CE2D90" w:rsidP="00CE2D90">
      <w:pPr>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Содержание учебного предмета «История» в основной школе изучается в рамках двух курсов: «История России» и «Всеобщая история».</w:t>
      </w:r>
    </w:p>
    <w:p w:rsidR="00CE2D90" w:rsidRPr="00CE2D90" w:rsidRDefault="00CE2D90" w:rsidP="00CE2D90">
      <w:pPr>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Программа предполагает использование следующих учебников:</w:t>
      </w: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lang w:eastAsia="ru-RU"/>
        </w:rPr>
        <w:t xml:space="preserve"> </w:t>
      </w:r>
      <w:r w:rsidRPr="00CE2D90">
        <w:rPr>
          <w:rFonts w:ascii="Times New Roman" w:eastAsia="Times New Roman" w:hAnsi="Times New Roman" w:cs="Times New Roman"/>
          <w:b/>
          <w:bCs/>
          <w:lang w:eastAsia="ru-RU"/>
        </w:rPr>
        <w:t xml:space="preserve">«История России. 8 класс» в двух частях, авторы: Н. М. Арсентьев, А. А. Данилов, </w:t>
      </w:r>
      <w:proofErr w:type="spellStart"/>
      <w:r w:rsidRPr="00CE2D90">
        <w:rPr>
          <w:rFonts w:ascii="Times New Roman" w:eastAsia="Times New Roman" w:hAnsi="Times New Roman" w:cs="Times New Roman"/>
          <w:b/>
          <w:bCs/>
          <w:lang w:eastAsia="ru-RU"/>
        </w:rPr>
        <w:t>И.В.Курукин</w:t>
      </w:r>
      <w:proofErr w:type="spellEnd"/>
      <w:r w:rsidRPr="00CE2D90">
        <w:rPr>
          <w:rFonts w:ascii="Times New Roman" w:eastAsia="Times New Roman" w:hAnsi="Times New Roman" w:cs="Times New Roman"/>
          <w:b/>
          <w:bCs/>
          <w:lang w:eastAsia="ru-RU"/>
        </w:rPr>
        <w:t xml:space="preserve">, </w:t>
      </w:r>
      <w:proofErr w:type="spellStart"/>
      <w:r w:rsidRPr="00CE2D90">
        <w:rPr>
          <w:rFonts w:ascii="Times New Roman" w:eastAsia="Times New Roman" w:hAnsi="Times New Roman" w:cs="Times New Roman"/>
          <w:b/>
          <w:bCs/>
          <w:lang w:eastAsia="ru-RU"/>
        </w:rPr>
        <w:t>А.Я.Токарева</w:t>
      </w:r>
      <w:proofErr w:type="spellEnd"/>
      <w:r w:rsidRPr="00CE2D90">
        <w:rPr>
          <w:rFonts w:ascii="Times New Roman" w:eastAsia="Times New Roman" w:hAnsi="Times New Roman" w:cs="Times New Roman"/>
          <w:b/>
          <w:bCs/>
          <w:lang w:eastAsia="ru-RU"/>
        </w:rPr>
        <w:t xml:space="preserve"> под редакцией А. В. </w:t>
      </w:r>
      <w:proofErr w:type="spellStart"/>
      <w:r w:rsidRPr="00CE2D90">
        <w:rPr>
          <w:rFonts w:ascii="Times New Roman" w:eastAsia="Times New Roman" w:hAnsi="Times New Roman" w:cs="Times New Roman"/>
          <w:b/>
          <w:bCs/>
          <w:lang w:eastAsia="ru-RU"/>
        </w:rPr>
        <w:t>Торкунова</w:t>
      </w:r>
      <w:proofErr w:type="spellEnd"/>
      <w:r w:rsidRPr="00CE2D90">
        <w:rPr>
          <w:rFonts w:ascii="Times New Roman" w:eastAsia="Times New Roman" w:hAnsi="Times New Roman" w:cs="Times New Roman"/>
          <w:b/>
          <w:bCs/>
          <w:lang w:eastAsia="ru-RU"/>
        </w:rPr>
        <w:t>; М. «Просвещение», 2018 год;</w:t>
      </w:r>
    </w:p>
    <w:p w:rsidR="00CE2D90" w:rsidRPr="00CE2D90" w:rsidRDefault="00CE2D90" w:rsidP="00CE2D90">
      <w:pPr>
        <w:spacing w:after="0" w:line="240" w:lineRule="auto"/>
        <w:jc w:val="both"/>
        <w:rPr>
          <w:rFonts w:ascii="Times New Roman" w:eastAsia="Times New Roman" w:hAnsi="Times New Roman" w:cs="Times New Roman"/>
          <w:b/>
          <w:lang w:eastAsia="ru-RU"/>
        </w:rPr>
      </w:pPr>
      <w:r w:rsidRPr="00CE2D90">
        <w:rPr>
          <w:rFonts w:ascii="Times New Roman" w:eastAsia="Times New Roman" w:hAnsi="Times New Roman" w:cs="Times New Roman"/>
          <w:b/>
          <w:lang w:eastAsia="ru-RU"/>
        </w:rPr>
        <w:t xml:space="preserve"> «Всеобщая история. Новая история.1800-1900 гг. 8 класс», авторы: </w:t>
      </w:r>
      <w:proofErr w:type="spellStart"/>
      <w:r w:rsidRPr="00CE2D90">
        <w:rPr>
          <w:rFonts w:ascii="Times New Roman" w:eastAsia="Times New Roman" w:hAnsi="Times New Roman" w:cs="Times New Roman"/>
          <w:b/>
          <w:lang w:eastAsia="ru-RU"/>
        </w:rPr>
        <w:t>А.Я.Юдовская</w:t>
      </w:r>
      <w:proofErr w:type="spellEnd"/>
      <w:r w:rsidRPr="00CE2D90">
        <w:rPr>
          <w:rFonts w:ascii="Times New Roman" w:eastAsia="Times New Roman" w:hAnsi="Times New Roman" w:cs="Times New Roman"/>
          <w:b/>
          <w:lang w:eastAsia="ru-RU"/>
        </w:rPr>
        <w:t xml:space="preserve">, </w:t>
      </w:r>
      <w:proofErr w:type="spellStart"/>
      <w:r w:rsidRPr="00CE2D90">
        <w:rPr>
          <w:rFonts w:ascii="Times New Roman" w:eastAsia="Times New Roman" w:hAnsi="Times New Roman" w:cs="Times New Roman"/>
          <w:b/>
          <w:lang w:eastAsia="ru-RU"/>
        </w:rPr>
        <w:t>П.А.Баранов</w:t>
      </w:r>
      <w:proofErr w:type="spellEnd"/>
      <w:r w:rsidRPr="00CE2D90">
        <w:rPr>
          <w:rFonts w:ascii="Times New Roman" w:eastAsia="Times New Roman" w:hAnsi="Times New Roman" w:cs="Times New Roman"/>
          <w:b/>
          <w:lang w:eastAsia="ru-RU"/>
        </w:rPr>
        <w:t xml:space="preserve">, </w:t>
      </w:r>
      <w:proofErr w:type="spellStart"/>
      <w:r w:rsidRPr="00CE2D90">
        <w:rPr>
          <w:rFonts w:ascii="Times New Roman" w:eastAsia="Times New Roman" w:hAnsi="Times New Roman" w:cs="Times New Roman"/>
          <w:b/>
          <w:lang w:eastAsia="ru-RU"/>
        </w:rPr>
        <w:t>Л.М.Ванюшкина</w:t>
      </w:r>
      <w:proofErr w:type="spellEnd"/>
      <w:r w:rsidRPr="00CE2D90">
        <w:rPr>
          <w:rFonts w:ascii="Times New Roman" w:eastAsia="Times New Roman" w:hAnsi="Times New Roman" w:cs="Times New Roman"/>
          <w:b/>
          <w:lang w:eastAsia="ru-RU"/>
        </w:rPr>
        <w:t xml:space="preserve">; под </w:t>
      </w:r>
      <w:proofErr w:type="spellStart"/>
      <w:proofErr w:type="gramStart"/>
      <w:r w:rsidRPr="00CE2D90">
        <w:rPr>
          <w:rFonts w:ascii="Times New Roman" w:eastAsia="Times New Roman" w:hAnsi="Times New Roman" w:cs="Times New Roman"/>
          <w:b/>
          <w:lang w:eastAsia="ru-RU"/>
        </w:rPr>
        <w:t>ред</w:t>
      </w:r>
      <w:proofErr w:type="spellEnd"/>
      <w:proofErr w:type="gramEnd"/>
      <w:r w:rsidRPr="00CE2D90">
        <w:rPr>
          <w:rFonts w:ascii="Times New Roman" w:eastAsia="Times New Roman" w:hAnsi="Times New Roman" w:cs="Times New Roman"/>
          <w:b/>
          <w:lang w:eastAsia="ru-RU"/>
        </w:rPr>
        <w:t xml:space="preserve"> </w:t>
      </w:r>
      <w:proofErr w:type="spellStart"/>
      <w:r w:rsidRPr="00CE2D90">
        <w:rPr>
          <w:rFonts w:ascii="Times New Roman" w:eastAsia="Times New Roman" w:hAnsi="Times New Roman" w:cs="Times New Roman"/>
          <w:b/>
          <w:lang w:eastAsia="ru-RU"/>
        </w:rPr>
        <w:t>А.А.Искендерова</w:t>
      </w:r>
      <w:proofErr w:type="spellEnd"/>
      <w:r w:rsidRPr="00CE2D90">
        <w:rPr>
          <w:rFonts w:ascii="Times New Roman" w:eastAsia="Times New Roman" w:hAnsi="Times New Roman" w:cs="Times New Roman"/>
          <w:b/>
          <w:lang w:eastAsia="ru-RU"/>
        </w:rPr>
        <w:t xml:space="preserve"> – М.: «Просвещение», 2014; М. «Просвещение», 2018 год.</w:t>
      </w:r>
    </w:p>
    <w:p w:rsidR="00CE2D90" w:rsidRPr="00CE2D90" w:rsidRDefault="00CE2D90" w:rsidP="00CE2D90">
      <w:pPr>
        <w:spacing w:after="0" w:line="240" w:lineRule="auto"/>
        <w:jc w:val="both"/>
        <w:rPr>
          <w:rFonts w:ascii="Times New Roman" w:eastAsia="Times New Roman" w:hAnsi="Times New Roman" w:cs="Times New Roman"/>
          <w:b/>
          <w:lang w:eastAsia="ru-RU"/>
        </w:rPr>
      </w:pP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Общая характеристика учебного предмета «История»:</w:t>
      </w:r>
    </w:p>
    <w:p w:rsidR="00CE2D90" w:rsidRPr="00CE2D90" w:rsidRDefault="00CE2D90" w:rsidP="00CE2D90">
      <w:pPr>
        <w:widowControl w:val="0"/>
        <w:overflowPunct w:val="0"/>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Отбор учебного материала для содержания программы осуществлён с учётом целей и задач изучения истории в основной школе, её места в системе школьного образования, возрастных потребностей и познавательных возможностей учащихся 6 класса, особенностей их социализации, а также ресурса учебного времени, отводимого на изучение предмета.</w:t>
      </w:r>
    </w:p>
    <w:p w:rsidR="00CE2D90" w:rsidRPr="00CE2D90" w:rsidRDefault="00CE2D90" w:rsidP="00CE2D90">
      <w:pPr>
        <w:widowControl w:val="0"/>
        <w:overflowPunct w:val="0"/>
        <w:autoSpaceDE w:val="0"/>
        <w:autoSpaceDN w:val="0"/>
        <w:adjustRightInd w:val="0"/>
        <w:spacing w:after="0" w:line="240" w:lineRule="auto"/>
        <w:jc w:val="both"/>
        <w:rPr>
          <w:rFonts w:ascii="Times New Roman" w:eastAsia="Times New Roman" w:hAnsi="Times New Roman" w:cs="Times New Roman"/>
          <w:b/>
          <w:iCs/>
          <w:lang w:eastAsia="ru-RU"/>
        </w:rPr>
      </w:pPr>
      <w:r w:rsidRPr="00CE2D90">
        <w:rPr>
          <w:rFonts w:ascii="Times New Roman" w:eastAsia="Times New Roman" w:hAnsi="Times New Roman" w:cs="Times New Roman"/>
          <w:lang w:eastAsia="ru-RU"/>
        </w:rPr>
        <w:t xml:space="preserve">Программа разработана на основе требований </w:t>
      </w:r>
      <w:r w:rsidRPr="00CE2D90">
        <w:rPr>
          <w:rFonts w:ascii="Times New Roman" w:eastAsia="Times New Roman" w:hAnsi="Times New Roman" w:cs="Times New Roman"/>
          <w:i/>
          <w:iCs/>
          <w:lang w:eastAsia="ru-RU"/>
        </w:rPr>
        <w:t>Концепции единого учебно-методического комплекса по отечественной истории</w:t>
      </w:r>
      <w:r w:rsidRPr="00CE2D90">
        <w:rPr>
          <w:rFonts w:ascii="Times New Roman" w:eastAsia="Times New Roman" w:hAnsi="Times New Roman" w:cs="Times New Roman"/>
          <w:lang w:eastAsia="ru-RU"/>
        </w:rPr>
        <w:t xml:space="preserve">, а также принципов и содержания </w:t>
      </w:r>
      <w:r w:rsidRPr="00CE2D90">
        <w:rPr>
          <w:rFonts w:ascii="Times New Roman" w:eastAsia="Times New Roman" w:hAnsi="Times New Roman" w:cs="Times New Roman"/>
          <w:i/>
          <w:iCs/>
          <w:lang w:eastAsia="ru-RU"/>
        </w:rPr>
        <w:t xml:space="preserve">Историко-культурного стандарта </w:t>
      </w:r>
      <w:r w:rsidRPr="00CE2D90">
        <w:rPr>
          <w:rFonts w:ascii="Times New Roman" w:eastAsia="Times New Roman" w:hAnsi="Times New Roman" w:cs="Times New Roman"/>
          <w:iCs/>
          <w:lang w:eastAsia="ru-RU"/>
        </w:rPr>
        <w:t xml:space="preserve">и рассчитана на </w:t>
      </w:r>
      <w:r w:rsidRPr="00CE2D90">
        <w:rPr>
          <w:rFonts w:ascii="Times New Roman" w:eastAsia="Times New Roman" w:hAnsi="Times New Roman" w:cs="Times New Roman"/>
          <w:b/>
          <w:iCs/>
          <w:lang w:eastAsia="ru-RU"/>
        </w:rPr>
        <w:t>средний уровень учащихся.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В современном плюралистическом российском обществе единая концепция исторического образования </w:t>
      </w:r>
      <w:r w:rsidRPr="00CE2D90">
        <w:rPr>
          <w:rFonts w:ascii="Times New Roman" w:eastAsia="Times New Roman" w:hAnsi="Times New Roman" w:cs="Times New Roman"/>
          <w:i/>
          <w:iCs/>
          <w:lang w:eastAsia="ru-RU"/>
        </w:rPr>
        <w:t>выступает</w:t>
      </w:r>
      <w:r w:rsidRPr="00CE2D90">
        <w:rPr>
          <w:rFonts w:ascii="Times New Roman" w:eastAsia="Times New Roman" w:hAnsi="Times New Roman" w:cs="Times New Roman"/>
          <w:lang w:eastAsia="ru-RU"/>
        </w:rPr>
        <w:t xml:space="preserve"> </w:t>
      </w:r>
      <w:r w:rsidRPr="00CE2D90">
        <w:rPr>
          <w:rFonts w:ascii="Times New Roman" w:eastAsia="Times New Roman" w:hAnsi="Times New Roman" w:cs="Times New Roman"/>
          <w:i/>
          <w:iCs/>
          <w:lang w:eastAsia="ru-RU"/>
        </w:rPr>
        <w:t>в качестве общественного договора</w:t>
      </w:r>
      <w:r w:rsidRPr="00CE2D90">
        <w:rPr>
          <w:rFonts w:ascii="Times New Roman" w:eastAsia="Times New Roman" w:hAnsi="Times New Roman" w:cs="Times New Roman"/>
          <w:lang w:eastAsia="ru-RU"/>
        </w:rPr>
        <w:t xml:space="preserve">, призванного обеспечить согласованную и поддержанную обществом версию отечественной и всеобщей истории. Подобный подход не исключает сохранения плюрализма оценок и суждений в рамках исторических исследований, а также </w:t>
      </w:r>
      <w:proofErr w:type="gramStart"/>
      <w:r w:rsidRPr="00CE2D90">
        <w:rPr>
          <w:rFonts w:ascii="Times New Roman" w:eastAsia="Times New Roman" w:hAnsi="Times New Roman" w:cs="Times New Roman"/>
          <w:lang w:eastAsia="ru-RU"/>
        </w:rPr>
        <w:t>методических подходов</w:t>
      </w:r>
      <w:proofErr w:type="gramEnd"/>
      <w:r w:rsidRPr="00CE2D90">
        <w:rPr>
          <w:rFonts w:ascii="Times New Roman" w:eastAsia="Times New Roman" w:hAnsi="Times New Roman" w:cs="Times New Roman"/>
          <w:lang w:eastAsia="ru-RU"/>
        </w:rPr>
        <w:t xml:space="preserve"> к преподаванию отечественной истории на различных этапах обучения и воспитания учащихся. </w:t>
      </w:r>
      <w:r w:rsidRPr="00CE2D90">
        <w:rPr>
          <w:rFonts w:ascii="Times New Roman" w:eastAsia="Times New Roman" w:hAnsi="Times New Roman" w:cs="Times New Roman"/>
          <w:i/>
          <w:iCs/>
          <w:lang w:eastAsia="ru-RU"/>
        </w:rPr>
        <w:t xml:space="preserve">Центральной идеей концепции </w:t>
      </w:r>
      <w:r w:rsidRPr="00CE2D90">
        <w:rPr>
          <w:rFonts w:ascii="Times New Roman" w:eastAsia="Times New Roman" w:hAnsi="Times New Roman" w:cs="Times New Roman"/>
          <w:lang w:eastAsia="ru-RU"/>
        </w:rPr>
        <w:t xml:space="preserve">является рассмотрение истории формирования </w:t>
      </w:r>
      <w:r w:rsidRPr="00CE2D90">
        <w:rPr>
          <w:rFonts w:ascii="Times New Roman" w:eastAsia="Times New Roman" w:hAnsi="Times New Roman" w:cs="Times New Roman"/>
          <w:lang w:eastAsia="ru-RU"/>
        </w:rPr>
        <w:lastRenderedPageBreak/>
        <w:t>государственной территории и единого многонационального российского народа. Судьба России созидалась единением разных народов, традиций и культур. Это обусловило ключевую роль этнокультурных компонентов, обеспечивающих достижение единства, гармонии и согласия в российском многонациональном обществе.</w:t>
      </w:r>
    </w:p>
    <w:p w:rsidR="00CE2D90" w:rsidRPr="00CE2D90" w:rsidRDefault="00CE2D90" w:rsidP="00CE2D90">
      <w:pPr>
        <w:autoSpaceDE w:val="0"/>
        <w:autoSpaceDN w:val="0"/>
        <w:adjustRightInd w:val="0"/>
        <w:spacing w:after="0" w:line="240" w:lineRule="auto"/>
        <w:jc w:val="both"/>
        <w:rPr>
          <w:rFonts w:ascii="Times New Roman" w:eastAsia="TimesNewRomanPSMT" w:hAnsi="Times New Roman" w:cs="Times New Roman"/>
          <w:lang w:eastAsia="ru-RU"/>
        </w:rPr>
      </w:pPr>
      <w:r w:rsidRPr="00CE2D90">
        <w:rPr>
          <w:rFonts w:ascii="Times New Roman" w:eastAsia="TimesNewRomanPSMT" w:hAnsi="Times New Roman" w:cs="Times New Roman"/>
          <w:lang w:eastAsia="ru-RU"/>
        </w:rPr>
        <w:t xml:space="preserve">Курс </w:t>
      </w:r>
      <w:r w:rsidRPr="00CE2D90">
        <w:rPr>
          <w:rFonts w:ascii="Times New Roman" w:eastAsia="TimesNewRomanPSMT" w:hAnsi="Times New Roman" w:cs="Times New Roman"/>
          <w:b/>
          <w:bCs/>
          <w:lang w:eastAsia="ru-RU"/>
        </w:rPr>
        <w:t xml:space="preserve">отечественной истории </w:t>
      </w:r>
      <w:r w:rsidRPr="00CE2D90">
        <w:rPr>
          <w:rFonts w:ascii="Times New Roman" w:eastAsia="TimesNewRomanPSMT" w:hAnsi="Times New Roman" w:cs="Times New Roman"/>
          <w:lang w:eastAsia="ru-RU"/>
        </w:rPr>
        <w:t>является важнейшим слагаемым школьного предмета «История».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lang w:eastAsia="ru-RU"/>
        </w:rPr>
      </w:pPr>
      <w:r w:rsidRPr="00CE2D90">
        <w:rPr>
          <w:rFonts w:ascii="Times New Roman" w:eastAsia="Times New Roman" w:hAnsi="Times New Roman" w:cs="Times New Roman"/>
          <w:b/>
          <w:lang w:eastAsia="ru-RU"/>
        </w:rPr>
        <w:t>Цели и задачи изучения учебного предмета «История»:</w:t>
      </w:r>
    </w:p>
    <w:p w:rsidR="00CE2D90" w:rsidRPr="00CE2D90" w:rsidRDefault="00CE2D90" w:rsidP="00CE2D90">
      <w:pPr>
        <w:autoSpaceDE w:val="0"/>
        <w:autoSpaceDN w:val="0"/>
        <w:adjustRightInd w:val="0"/>
        <w:spacing w:after="0" w:line="240" w:lineRule="auto"/>
        <w:jc w:val="both"/>
        <w:rPr>
          <w:rFonts w:ascii="Times New Roman" w:eastAsia="TimesNewRomanPSMT" w:hAnsi="Times New Roman" w:cs="Times New Roman"/>
          <w:lang w:eastAsia="ru-RU"/>
        </w:rPr>
      </w:pPr>
      <w:proofErr w:type="gramStart"/>
      <w:r w:rsidRPr="00CE2D90">
        <w:rPr>
          <w:rFonts w:ascii="Times New Roman" w:eastAsia="Times New Roman" w:hAnsi="Times New Roman" w:cs="Times New Roman"/>
          <w:b/>
          <w:bCs/>
          <w:lang w:eastAsia="ru-RU"/>
        </w:rPr>
        <w:t xml:space="preserve">Целью школьного исторического образования </w:t>
      </w:r>
      <w:r w:rsidRPr="00CE2D90">
        <w:rPr>
          <w:rFonts w:ascii="Times New Roman" w:eastAsia="TimesNewRomanPSMT" w:hAnsi="Times New Roman" w:cs="Times New Roman"/>
          <w:lang w:eastAsia="ru-RU"/>
        </w:rPr>
        <w:t>является формирование у обучающихся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roofErr w:type="gramEnd"/>
    </w:p>
    <w:p w:rsidR="00CE2D90" w:rsidRPr="00CE2D90" w:rsidRDefault="00CE2D90" w:rsidP="00CE2D90">
      <w:pPr>
        <w:spacing w:after="0" w:line="240" w:lineRule="auto"/>
        <w:jc w:val="both"/>
        <w:rPr>
          <w:rFonts w:ascii="Times New Roman" w:eastAsia="Times New Roman" w:hAnsi="Times New Roman" w:cs="Times New Roman"/>
          <w:b/>
          <w:bCs/>
          <w:iCs/>
          <w:spacing w:val="-10"/>
          <w:lang w:eastAsia="ru-RU"/>
        </w:rPr>
      </w:pPr>
      <w:r w:rsidRPr="00CE2D90">
        <w:rPr>
          <w:rFonts w:ascii="Times New Roman" w:eastAsia="Times New Roman" w:hAnsi="Times New Roman" w:cs="Times New Roman"/>
          <w:b/>
          <w:bCs/>
          <w:iCs/>
          <w:spacing w:val="-10"/>
          <w:lang w:eastAsia="ru-RU"/>
        </w:rPr>
        <w:t>Задачи изучения истории в основной школе:</w:t>
      </w:r>
    </w:p>
    <w:p w:rsidR="00CE2D90" w:rsidRPr="00CE2D90" w:rsidRDefault="00CE2D90" w:rsidP="00CE2D90">
      <w:pPr>
        <w:numPr>
          <w:ilvl w:val="0"/>
          <w:numId w:val="1"/>
        </w:numPr>
        <w:tabs>
          <w:tab w:val="left" w:pos="630"/>
        </w:tabs>
        <w:spacing w:after="0" w:line="240" w:lineRule="auto"/>
        <w:ind w:left="40" w:right="100" w:firstLine="28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формирование у молодого поколения ориентиров для гражданской, </w:t>
      </w:r>
      <w:proofErr w:type="spellStart"/>
      <w:r w:rsidRPr="00CE2D90">
        <w:rPr>
          <w:rFonts w:ascii="Times New Roman" w:eastAsia="Times New Roman" w:hAnsi="Times New Roman" w:cs="Times New Roman"/>
          <w:lang w:eastAsia="ru-RU"/>
        </w:rPr>
        <w:t>этнонациональной</w:t>
      </w:r>
      <w:proofErr w:type="spellEnd"/>
      <w:r w:rsidRPr="00CE2D90">
        <w:rPr>
          <w:rFonts w:ascii="Times New Roman" w:eastAsia="Times New Roman" w:hAnsi="Times New Roman" w:cs="Times New Roman"/>
          <w:lang w:eastAsia="ru-RU"/>
        </w:rPr>
        <w:t>, социальной, культурной са</w:t>
      </w:r>
      <w:r w:rsidRPr="00CE2D90">
        <w:rPr>
          <w:rFonts w:ascii="Times New Roman" w:eastAsia="Times New Roman" w:hAnsi="Times New Roman" w:cs="Times New Roman"/>
          <w:lang w:eastAsia="ru-RU"/>
        </w:rPr>
        <w:softHyphen/>
        <w:t>моидентификации в окружающем мире;</w:t>
      </w:r>
    </w:p>
    <w:p w:rsidR="00CE2D90" w:rsidRPr="00CE2D90" w:rsidRDefault="00CE2D90" w:rsidP="00CE2D90">
      <w:pPr>
        <w:numPr>
          <w:ilvl w:val="0"/>
          <w:numId w:val="1"/>
        </w:numPr>
        <w:tabs>
          <w:tab w:val="left" w:pos="640"/>
        </w:tabs>
        <w:spacing w:after="0" w:line="240" w:lineRule="auto"/>
        <w:ind w:left="40" w:right="100" w:firstLine="28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овладение учащимися знаниями об основных этапах развития человеческого общества с древности до наших дней в социальной, экономической, политической, духовной и нрав</w:t>
      </w:r>
      <w:r w:rsidRPr="00CE2D90">
        <w:rPr>
          <w:rFonts w:ascii="Times New Roman" w:eastAsia="Times New Roman" w:hAnsi="Times New Roman" w:cs="Times New Roman"/>
          <w:lang w:eastAsia="ru-RU"/>
        </w:rPr>
        <w:softHyphen/>
        <w:t>ственной сферах при особом внимании к месту и роли России во всемирно-историческом процессе;</w:t>
      </w:r>
    </w:p>
    <w:p w:rsidR="00CE2D90" w:rsidRPr="00CE2D90" w:rsidRDefault="00CE2D90" w:rsidP="00CE2D90">
      <w:pPr>
        <w:numPr>
          <w:ilvl w:val="0"/>
          <w:numId w:val="1"/>
        </w:numPr>
        <w:tabs>
          <w:tab w:val="left" w:pos="645"/>
        </w:tabs>
        <w:spacing w:after="0" w:line="240" w:lineRule="auto"/>
        <w:ind w:left="40" w:right="100" w:firstLine="28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воспитание учащихся в духе патриотизма, уважения к своему Отечеству — многонациональному Российскому госу</w:t>
      </w:r>
      <w:r w:rsidRPr="00CE2D90">
        <w:rPr>
          <w:rFonts w:ascii="Times New Roman" w:eastAsia="Times New Roman" w:hAnsi="Times New Roman" w:cs="Times New Roman"/>
          <w:lang w:eastAsia="ru-RU"/>
        </w:rPr>
        <w:softHyphen/>
        <w:t>дарству в соответствии с идеями взаимопонимания, толерант</w:t>
      </w:r>
      <w:r w:rsidRPr="00CE2D90">
        <w:rPr>
          <w:rFonts w:ascii="Times New Roman" w:eastAsia="Times New Roman" w:hAnsi="Times New Roman" w:cs="Times New Roman"/>
          <w:lang w:eastAsia="ru-RU"/>
        </w:rPr>
        <w:softHyphen/>
        <w:t>ности и мира между людьми и народами, в духе демократиче</w:t>
      </w:r>
      <w:r w:rsidRPr="00CE2D90">
        <w:rPr>
          <w:rFonts w:ascii="Times New Roman" w:eastAsia="Times New Roman" w:hAnsi="Times New Roman" w:cs="Times New Roman"/>
          <w:lang w:eastAsia="ru-RU"/>
        </w:rPr>
        <w:softHyphen/>
        <w:t>ских ценностей современного общества;</w:t>
      </w:r>
    </w:p>
    <w:p w:rsidR="00CE2D90" w:rsidRPr="00CE2D90" w:rsidRDefault="00CE2D90" w:rsidP="00CE2D90">
      <w:pPr>
        <w:numPr>
          <w:ilvl w:val="0"/>
          <w:numId w:val="1"/>
        </w:numPr>
        <w:tabs>
          <w:tab w:val="left" w:pos="640"/>
        </w:tabs>
        <w:spacing w:after="0" w:line="240" w:lineRule="auto"/>
        <w:ind w:left="40" w:right="100" w:firstLine="28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развитие у учащихся способности анализировать содер</w:t>
      </w:r>
      <w:r w:rsidRPr="00CE2D90">
        <w:rPr>
          <w:rFonts w:ascii="Times New Roman" w:eastAsia="Times New Roman" w:hAnsi="Times New Roman" w:cs="Times New Roman"/>
          <w:lang w:eastAsia="ru-RU"/>
        </w:rPr>
        <w:softHyphen/>
        <w:t>жащуюся в различных источниках информацию о событиях и явлениях прошлого и настоящего, руководствуясь принципом историзма, в их динамике, взаимосвязи и взаимообусловлен</w:t>
      </w:r>
      <w:r w:rsidRPr="00CE2D90">
        <w:rPr>
          <w:rFonts w:ascii="Times New Roman" w:eastAsia="Times New Roman" w:hAnsi="Times New Roman" w:cs="Times New Roman"/>
          <w:lang w:eastAsia="ru-RU"/>
        </w:rPr>
        <w:softHyphen/>
        <w:t>ности;</w:t>
      </w:r>
    </w:p>
    <w:p w:rsidR="00CE2D90" w:rsidRPr="00CE2D90" w:rsidRDefault="00CE2D90" w:rsidP="00CE2D90">
      <w:pPr>
        <w:numPr>
          <w:ilvl w:val="0"/>
          <w:numId w:val="1"/>
        </w:numPr>
        <w:tabs>
          <w:tab w:val="left" w:pos="640"/>
        </w:tabs>
        <w:spacing w:after="0" w:line="240" w:lineRule="auto"/>
        <w:ind w:left="40" w:right="100" w:firstLine="28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формирование у школьников умений применять истори</w:t>
      </w:r>
      <w:r w:rsidRPr="00CE2D90">
        <w:rPr>
          <w:rFonts w:ascii="Times New Roman" w:eastAsia="Times New Roman" w:hAnsi="Times New Roman" w:cs="Times New Roman"/>
          <w:lang w:eastAsia="ru-RU"/>
        </w:rPr>
        <w:softHyphen/>
        <w:t>ческие знания для осмысления сущности современных обще</w:t>
      </w:r>
      <w:r w:rsidRPr="00CE2D90">
        <w:rPr>
          <w:rFonts w:ascii="Times New Roman" w:eastAsia="Times New Roman" w:hAnsi="Times New Roman" w:cs="Times New Roman"/>
          <w:lang w:eastAsia="ru-RU"/>
        </w:rPr>
        <w:softHyphen/>
        <w:t>ственных явлений, в общении с другими людьми в современ</w:t>
      </w:r>
      <w:r w:rsidRPr="00CE2D90">
        <w:rPr>
          <w:rFonts w:ascii="Times New Roman" w:eastAsia="Times New Roman" w:hAnsi="Times New Roman" w:cs="Times New Roman"/>
          <w:lang w:eastAsia="ru-RU"/>
        </w:rPr>
        <w:softHyphen/>
        <w:t xml:space="preserve">ном поликультурном, </w:t>
      </w:r>
      <w:proofErr w:type="spellStart"/>
      <w:r w:rsidRPr="00CE2D90">
        <w:rPr>
          <w:rFonts w:ascii="Times New Roman" w:eastAsia="Times New Roman" w:hAnsi="Times New Roman" w:cs="Times New Roman"/>
          <w:lang w:eastAsia="ru-RU"/>
        </w:rPr>
        <w:t>полиэтничном</w:t>
      </w:r>
      <w:proofErr w:type="spellEnd"/>
      <w:r w:rsidRPr="00CE2D90">
        <w:rPr>
          <w:rFonts w:ascii="Times New Roman" w:eastAsia="Times New Roman" w:hAnsi="Times New Roman" w:cs="Times New Roman"/>
          <w:lang w:eastAsia="ru-RU"/>
        </w:rPr>
        <w:t xml:space="preserve"> и многоконфессиональ</w:t>
      </w:r>
      <w:r w:rsidRPr="00CE2D90">
        <w:rPr>
          <w:rFonts w:ascii="Times New Roman" w:eastAsia="Times New Roman" w:hAnsi="Times New Roman" w:cs="Times New Roman"/>
          <w:lang w:eastAsia="ru-RU"/>
        </w:rPr>
        <w:softHyphen/>
        <w:t>ном обществе.</w:t>
      </w: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Описание места учебного предмета "История" в учебном плане:</w:t>
      </w:r>
    </w:p>
    <w:p w:rsidR="00CE2D90" w:rsidRPr="00CE2D90" w:rsidRDefault="00CE2D90" w:rsidP="00CE2D90">
      <w:pPr>
        <w:spacing w:after="0" w:line="240" w:lineRule="auto"/>
        <w:jc w:val="both"/>
        <w:rPr>
          <w:rFonts w:ascii="Times New Roman" w:eastAsia="Times New Roman" w:hAnsi="Times New Roman" w:cs="Times New Roman"/>
          <w:bCs/>
          <w:lang w:eastAsia="ru-RU"/>
        </w:rPr>
      </w:pPr>
      <w:r w:rsidRPr="00CE2D90">
        <w:rPr>
          <w:rFonts w:ascii="Times New Roman" w:eastAsia="Times New Roman" w:hAnsi="Times New Roman" w:cs="Times New Roman"/>
          <w:bCs/>
          <w:lang w:eastAsia="ru-RU"/>
        </w:rPr>
        <w:t xml:space="preserve">На изучение учебного предмета «История» в 8 классе отводится </w:t>
      </w:r>
      <w:r w:rsidRPr="00CE2D90">
        <w:rPr>
          <w:rFonts w:ascii="Times New Roman" w:eastAsia="Times New Roman" w:hAnsi="Times New Roman" w:cs="Times New Roman"/>
          <w:b/>
          <w:bCs/>
          <w:lang w:eastAsia="ru-RU"/>
        </w:rPr>
        <w:t>68 часов</w:t>
      </w:r>
      <w:r w:rsidRPr="00CE2D90">
        <w:rPr>
          <w:rFonts w:ascii="Times New Roman" w:eastAsia="Times New Roman" w:hAnsi="Times New Roman" w:cs="Times New Roman"/>
          <w:bCs/>
          <w:lang w:eastAsia="ru-RU"/>
        </w:rPr>
        <w:t>. Изучение учебного предмета «История» начинается с изучения курса «Всеобщая история. Новая история. 1800-1900 гг.» (</w:t>
      </w:r>
      <w:r w:rsidRPr="00CE2D90">
        <w:rPr>
          <w:rFonts w:ascii="Times New Roman" w:eastAsia="Times New Roman" w:hAnsi="Times New Roman" w:cs="Times New Roman"/>
          <w:b/>
          <w:bCs/>
          <w:lang w:eastAsia="ru-RU"/>
        </w:rPr>
        <w:t>28 часов</w:t>
      </w:r>
      <w:r w:rsidRPr="00CE2D90">
        <w:rPr>
          <w:rFonts w:ascii="Times New Roman" w:eastAsia="Times New Roman" w:hAnsi="Times New Roman" w:cs="Times New Roman"/>
          <w:bCs/>
          <w:lang w:eastAsia="ru-RU"/>
        </w:rPr>
        <w:t xml:space="preserve">). Так как изучение </w:t>
      </w:r>
      <w:r w:rsidRPr="00CE2D90">
        <w:rPr>
          <w:rFonts w:ascii="Times New Roman" w:eastAsia="Times New Roman" w:hAnsi="Times New Roman" w:cs="Times New Roman"/>
          <w:b/>
          <w:bCs/>
          <w:lang w:eastAsia="ru-RU"/>
        </w:rPr>
        <w:t xml:space="preserve">отечественной истории </w:t>
      </w:r>
      <w:r w:rsidRPr="00CE2D90">
        <w:rPr>
          <w:rFonts w:ascii="Times New Roman" w:eastAsia="Times New Roman" w:hAnsi="Times New Roman" w:cs="Times New Roman"/>
          <w:bCs/>
          <w:lang w:eastAsia="ru-RU"/>
        </w:rPr>
        <w:t xml:space="preserve">является приоритетным в школьном историческом образовании, соответственно на изучение курса «История России» отводится </w:t>
      </w:r>
      <w:r w:rsidRPr="00CE2D90">
        <w:rPr>
          <w:rFonts w:ascii="Times New Roman" w:eastAsia="Times New Roman" w:hAnsi="Times New Roman" w:cs="Times New Roman"/>
          <w:b/>
          <w:bCs/>
          <w:lang w:eastAsia="ru-RU"/>
        </w:rPr>
        <w:t xml:space="preserve">40 часов </w:t>
      </w:r>
      <w:r w:rsidRPr="00CE2D90">
        <w:rPr>
          <w:rFonts w:ascii="Times New Roman" w:eastAsia="Times New Roman" w:hAnsi="Times New Roman" w:cs="Times New Roman"/>
          <w:bCs/>
          <w:lang w:eastAsia="ru-RU"/>
        </w:rPr>
        <w:t xml:space="preserve">учебного времени. Контроль знаний предполагает повторение, обобщение, а также итоговое тестирование изученных тем. На контроль знаний учащихся отводится </w:t>
      </w:r>
      <w:r w:rsidRPr="00CE2D90">
        <w:rPr>
          <w:rFonts w:ascii="Times New Roman" w:eastAsia="Times New Roman" w:hAnsi="Times New Roman" w:cs="Times New Roman"/>
          <w:b/>
          <w:bCs/>
          <w:lang w:eastAsia="ru-RU"/>
        </w:rPr>
        <w:t xml:space="preserve">6 часов </w:t>
      </w:r>
      <w:r w:rsidRPr="00CE2D90">
        <w:rPr>
          <w:rFonts w:ascii="Times New Roman" w:eastAsia="Times New Roman" w:hAnsi="Times New Roman" w:cs="Times New Roman"/>
          <w:bCs/>
          <w:lang w:eastAsia="ru-RU"/>
        </w:rPr>
        <w:t xml:space="preserve">учебного времени. </w:t>
      </w:r>
      <w:r w:rsidRPr="00CE2D90">
        <w:rPr>
          <w:rFonts w:ascii="Times New Roman" w:eastAsia="Times New Roman" w:hAnsi="Times New Roman" w:cs="Times New Roman"/>
          <w:b/>
          <w:bCs/>
          <w:lang w:eastAsia="ru-RU"/>
        </w:rPr>
        <w:t xml:space="preserve"> </w:t>
      </w:r>
    </w:p>
    <w:p w:rsidR="00CE2D90" w:rsidRPr="00CE2D90" w:rsidRDefault="00CE2D90" w:rsidP="00CE2D90">
      <w:pPr>
        <w:spacing w:after="0" w:line="240" w:lineRule="auto"/>
        <w:jc w:val="both"/>
        <w:rPr>
          <w:rFonts w:ascii="Times New Roman" w:eastAsia="Times New Roman" w:hAnsi="Times New Roman" w:cs="Times New Roman"/>
          <w:bCs/>
          <w:lang w:eastAsia="ru-RU"/>
        </w:rPr>
      </w:pPr>
      <w:r w:rsidRPr="00CE2D90">
        <w:rPr>
          <w:rFonts w:ascii="Times New Roman" w:eastAsia="Times New Roman" w:hAnsi="Times New Roman" w:cs="Times New Roman"/>
          <w:bCs/>
          <w:lang w:eastAsia="ru-RU"/>
        </w:rPr>
        <w:t xml:space="preserve">Данная рабочая программа предполагает реализацию регионального компонента отечественной истории. Для этого отводится </w:t>
      </w:r>
      <w:r w:rsidRPr="00CE2D90">
        <w:rPr>
          <w:rFonts w:ascii="Times New Roman" w:eastAsia="Times New Roman" w:hAnsi="Times New Roman" w:cs="Times New Roman"/>
          <w:b/>
          <w:bCs/>
          <w:lang w:eastAsia="ru-RU"/>
        </w:rPr>
        <w:t xml:space="preserve">10 часов </w:t>
      </w:r>
      <w:r w:rsidRPr="00CE2D90">
        <w:rPr>
          <w:rFonts w:ascii="Times New Roman" w:eastAsia="Times New Roman" w:hAnsi="Times New Roman" w:cs="Times New Roman"/>
          <w:bCs/>
          <w:lang w:eastAsia="ru-RU"/>
        </w:rPr>
        <w:t>учебного времени в конце года.</w:t>
      </w:r>
    </w:p>
    <w:p w:rsidR="00CE2D90" w:rsidRPr="00CE2D90" w:rsidRDefault="00CE2D90" w:rsidP="00CE2D90">
      <w:pPr>
        <w:spacing w:after="0" w:line="240" w:lineRule="auto"/>
        <w:jc w:val="both"/>
        <w:rPr>
          <w:rFonts w:ascii="Times New Roman" w:eastAsia="Times New Roman" w:hAnsi="Times New Roman" w:cs="Times New Roman"/>
          <w:lang w:eastAsia="ru-RU"/>
        </w:rPr>
      </w:pP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 xml:space="preserve">Личностные, </w:t>
      </w:r>
      <w:proofErr w:type="spellStart"/>
      <w:r w:rsidRPr="00CE2D90">
        <w:rPr>
          <w:rFonts w:ascii="Times New Roman" w:eastAsia="Times New Roman" w:hAnsi="Times New Roman" w:cs="Times New Roman"/>
          <w:b/>
          <w:bCs/>
          <w:lang w:eastAsia="ru-RU"/>
        </w:rPr>
        <w:t>метапредметные</w:t>
      </w:r>
      <w:proofErr w:type="spellEnd"/>
      <w:r w:rsidRPr="00CE2D90">
        <w:rPr>
          <w:rFonts w:ascii="Times New Roman" w:eastAsia="Times New Roman" w:hAnsi="Times New Roman" w:cs="Times New Roman"/>
          <w:b/>
          <w:bCs/>
          <w:lang w:eastAsia="ru-RU"/>
        </w:rPr>
        <w:t xml:space="preserve"> и предметные результаты освоения учебного предмета «История»:</w:t>
      </w:r>
      <w:r w:rsidRPr="00CE2D90">
        <w:rPr>
          <w:rFonts w:ascii="Times New Roman" w:eastAsia="Times New Roman" w:hAnsi="Times New Roman" w:cs="Times New Roman"/>
          <w:b/>
          <w:bCs/>
          <w:vertAlign w:val="superscript"/>
          <w:lang w:eastAsia="ru-RU"/>
        </w:rPr>
        <w:t xml:space="preserve"> </w:t>
      </w: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spacing w:val="-4"/>
          <w:lang w:eastAsia="ru-RU"/>
        </w:rPr>
        <w:t>Требования к результатам обучения предполагают реализа</w:t>
      </w:r>
      <w:r w:rsidRPr="00CE2D90">
        <w:rPr>
          <w:rFonts w:ascii="Times New Roman" w:eastAsia="Times New Roman" w:hAnsi="Times New Roman" w:cs="Times New Roman"/>
          <w:spacing w:val="-4"/>
          <w:lang w:eastAsia="ru-RU"/>
        </w:rPr>
        <w:softHyphen/>
      </w:r>
      <w:r w:rsidRPr="00CE2D90">
        <w:rPr>
          <w:rFonts w:ascii="Times New Roman" w:eastAsia="Times New Roman" w:hAnsi="Times New Roman" w:cs="Times New Roman"/>
          <w:spacing w:val="-3"/>
          <w:lang w:eastAsia="ru-RU"/>
        </w:rPr>
        <w:t xml:space="preserve">цию </w:t>
      </w:r>
      <w:proofErr w:type="spellStart"/>
      <w:r w:rsidRPr="00CE2D90">
        <w:rPr>
          <w:rFonts w:ascii="Times New Roman" w:eastAsia="Times New Roman" w:hAnsi="Times New Roman" w:cs="Times New Roman"/>
          <w:spacing w:val="-3"/>
          <w:lang w:eastAsia="ru-RU"/>
        </w:rPr>
        <w:t>деятельностного</w:t>
      </w:r>
      <w:proofErr w:type="spellEnd"/>
      <w:r w:rsidRPr="00CE2D90">
        <w:rPr>
          <w:rFonts w:ascii="Times New Roman" w:eastAsia="Times New Roman" w:hAnsi="Times New Roman" w:cs="Times New Roman"/>
          <w:spacing w:val="-3"/>
          <w:lang w:eastAsia="ru-RU"/>
        </w:rPr>
        <w:t xml:space="preserve">,  </w:t>
      </w:r>
      <w:proofErr w:type="spellStart"/>
      <w:r w:rsidRPr="00CE2D90">
        <w:rPr>
          <w:rFonts w:ascii="Times New Roman" w:eastAsia="Times New Roman" w:hAnsi="Times New Roman" w:cs="Times New Roman"/>
          <w:spacing w:val="-3"/>
          <w:lang w:eastAsia="ru-RU"/>
        </w:rPr>
        <w:t>компетентностного</w:t>
      </w:r>
      <w:proofErr w:type="spellEnd"/>
      <w:r w:rsidRPr="00CE2D90">
        <w:rPr>
          <w:rFonts w:ascii="Times New Roman" w:eastAsia="Times New Roman" w:hAnsi="Times New Roman" w:cs="Times New Roman"/>
          <w:spacing w:val="-3"/>
          <w:lang w:eastAsia="ru-RU"/>
        </w:rPr>
        <w:t xml:space="preserve"> и личностно ориен</w:t>
      </w:r>
      <w:r w:rsidRPr="00CE2D90">
        <w:rPr>
          <w:rFonts w:ascii="Times New Roman" w:eastAsia="Times New Roman" w:hAnsi="Times New Roman" w:cs="Times New Roman"/>
          <w:spacing w:val="-3"/>
          <w:lang w:eastAsia="ru-RU"/>
        </w:rPr>
        <w:softHyphen/>
      </w:r>
      <w:r w:rsidRPr="00CE2D90">
        <w:rPr>
          <w:rFonts w:ascii="Times New Roman" w:eastAsia="Times New Roman" w:hAnsi="Times New Roman" w:cs="Times New Roman"/>
          <w:lang w:eastAsia="ru-RU"/>
        </w:rPr>
        <w:t xml:space="preserve">тированного подходов в процессе усвоения программы. </w:t>
      </w:r>
    </w:p>
    <w:p w:rsidR="00CE2D90" w:rsidRPr="00CE2D90" w:rsidRDefault="00CE2D90" w:rsidP="00CE2D90">
      <w:pPr>
        <w:shd w:val="clear" w:color="auto" w:fill="FFFFFF"/>
        <w:spacing w:after="0" w:line="240" w:lineRule="auto"/>
        <w:ind w:left="58" w:right="14"/>
        <w:jc w:val="both"/>
        <w:rPr>
          <w:rFonts w:ascii="Times New Roman" w:eastAsia="Times New Roman" w:hAnsi="Times New Roman" w:cs="Times New Roman"/>
          <w:lang w:eastAsia="ru-RU"/>
        </w:rPr>
      </w:pPr>
      <w:r w:rsidRPr="00CE2D90">
        <w:rPr>
          <w:rFonts w:ascii="Times New Roman" w:eastAsia="Times New Roman" w:hAnsi="Times New Roman" w:cs="Times New Roman"/>
          <w:spacing w:val="-4"/>
          <w:lang w:eastAsia="ru-RU"/>
        </w:rPr>
        <w:t>Результатами образования являются компетентности, за</w:t>
      </w:r>
      <w:r w:rsidRPr="00CE2D90">
        <w:rPr>
          <w:rFonts w:ascii="Times New Roman" w:eastAsia="Times New Roman" w:hAnsi="Times New Roman" w:cs="Times New Roman"/>
          <w:spacing w:val="-4"/>
          <w:lang w:eastAsia="ru-RU"/>
        </w:rPr>
        <w:softHyphen/>
        <w:t>ключающиеся в сочетании знаний и умений, видов деятельно</w:t>
      </w:r>
      <w:r w:rsidRPr="00CE2D90">
        <w:rPr>
          <w:rFonts w:ascii="Times New Roman" w:eastAsia="Times New Roman" w:hAnsi="Times New Roman" w:cs="Times New Roman"/>
          <w:spacing w:val="-4"/>
          <w:lang w:eastAsia="ru-RU"/>
        </w:rPr>
        <w:softHyphen/>
        <w:t xml:space="preserve">сти, приобретённых в процессе усвоения учебного содержания, </w:t>
      </w:r>
      <w:r w:rsidRPr="00CE2D90">
        <w:rPr>
          <w:rFonts w:ascii="Times New Roman" w:eastAsia="Times New Roman" w:hAnsi="Times New Roman" w:cs="Times New Roman"/>
          <w:spacing w:val="-5"/>
          <w:lang w:eastAsia="ru-RU"/>
        </w:rPr>
        <w:t>а также способностей, личностных качеств и свойств учащихся.</w:t>
      </w:r>
    </w:p>
    <w:p w:rsidR="00CE2D90" w:rsidRPr="00CE2D90" w:rsidRDefault="00CE2D90" w:rsidP="00CE2D90">
      <w:pPr>
        <w:shd w:val="clear" w:color="auto" w:fill="FFFFFF"/>
        <w:spacing w:after="0" w:line="240" w:lineRule="auto"/>
        <w:ind w:left="5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Предметная часть результатов проверяется на уровне индивидуальной аттестации обучающе</w:t>
      </w:r>
      <w:r w:rsidRPr="00CE2D90">
        <w:rPr>
          <w:rFonts w:ascii="Times New Roman" w:eastAsia="Times New Roman" w:hAnsi="Times New Roman" w:cs="Times New Roman"/>
          <w:lang w:eastAsia="ru-RU"/>
        </w:rPr>
        <w:softHyphen/>
        <w:t>гося, а личностная часть является предметом анализа и оценки массовых социологических исследований.</w:t>
      </w:r>
    </w:p>
    <w:p w:rsidR="00CE2D90" w:rsidRPr="00CE2D90" w:rsidRDefault="00CE2D90" w:rsidP="00CE2D90">
      <w:pPr>
        <w:shd w:val="clear" w:color="auto" w:fill="FFFFFF"/>
        <w:spacing w:after="0" w:line="240" w:lineRule="auto"/>
        <w:ind w:left="310"/>
        <w:jc w:val="both"/>
        <w:rPr>
          <w:rFonts w:ascii="Times New Roman" w:eastAsia="Times New Roman" w:hAnsi="Times New Roman" w:cs="Times New Roman"/>
          <w:lang w:eastAsia="ru-RU"/>
        </w:rPr>
      </w:pPr>
      <w:r w:rsidRPr="00CE2D90">
        <w:rPr>
          <w:rFonts w:ascii="Times New Roman" w:eastAsia="Times New Roman" w:hAnsi="Times New Roman" w:cs="Times New Roman"/>
          <w:b/>
          <w:bCs/>
          <w:i/>
          <w:iCs/>
          <w:lang w:eastAsia="ru-RU"/>
        </w:rPr>
        <w:t>Личностные результаты:</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осознание своей идентичности как гражданина страны, члена семьи, этнической и религиозной группы, локальной и региональной общности; эмоционально положительное принятие своей этнической идентичности;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познавательный интерес к прошлому своей страны</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освоение гуманистических традиций и ценностей совре</w:t>
      </w:r>
      <w:r w:rsidRPr="00CE2D90">
        <w:rPr>
          <w:rFonts w:ascii="Times New Roman" w:eastAsia="Times New Roman" w:hAnsi="Times New Roman" w:cs="Times New Roman"/>
          <w:lang w:eastAsia="ru-RU"/>
        </w:rPr>
        <w:softHyphen/>
        <w:t>менного общества, уважение прав и свобод человека;</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lastRenderedPageBreak/>
        <w:t>изложение своей точки зрения, её аргументация в соответствии с возрастными возможностями;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уважительное отношение к прошлому, к культурному и историческому наследию через понимание исторической обусловленности и мотивации поступков людей предшествующих эпох;</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уважение к народам России и мира и принятие их культурного многообразия, понимание важной роли взаимодействия народов в процессе формирования древнерусской народности;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следование этическим нормам и правилам ведения диалога;</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формирование коммуникативной компетентности;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обсуждение и оценивание своих достижений, а также достижений других;</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расширение опыта конструктивного взаимодействия в социальном общении;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осмысление социально-нравственного опыта предше</w:t>
      </w:r>
      <w:r w:rsidRPr="00CE2D90">
        <w:rPr>
          <w:rFonts w:ascii="Times New Roman" w:eastAsia="Times New Roman" w:hAnsi="Times New Roman" w:cs="Times New Roman"/>
          <w:lang w:eastAsia="ru-RU"/>
        </w:rPr>
        <w:softHyphen/>
        <w:t>ствующих поколений, способность к определению своей по</w:t>
      </w:r>
      <w:r w:rsidRPr="00CE2D90">
        <w:rPr>
          <w:rFonts w:ascii="Times New Roman" w:eastAsia="Times New Roman" w:hAnsi="Times New Roman" w:cs="Times New Roman"/>
          <w:lang w:eastAsia="ru-RU"/>
        </w:rPr>
        <w:softHyphen/>
        <w:t>зиции и ответственному поведению в современном обществе.</w:t>
      </w:r>
    </w:p>
    <w:p w:rsidR="00CE2D90" w:rsidRPr="00CE2D90" w:rsidRDefault="00CE2D90" w:rsidP="00CE2D90">
      <w:pPr>
        <w:shd w:val="clear" w:color="auto" w:fill="FFFFFF"/>
        <w:spacing w:after="0" w:line="240" w:lineRule="auto"/>
        <w:ind w:left="317"/>
        <w:jc w:val="both"/>
        <w:rPr>
          <w:rFonts w:ascii="Times New Roman" w:eastAsia="Times New Roman" w:hAnsi="Times New Roman" w:cs="Times New Roman"/>
          <w:b/>
          <w:bCs/>
          <w:i/>
          <w:iCs/>
          <w:lang w:eastAsia="ru-RU"/>
        </w:rPr>
      </w:pPr>
      <w:proofErr w:type="spellStart"/>
      <w:r w:rsidRPr="00CE2D90">
        <w:rPr>
          <w:rFonts w:ascii="Times New Roman" w:eastAsia="Times New Roman" w:hAnsi="Times New Roman" w:cs="Times New Roman"/>
          <w:b/>
          <w:bCs/>
          <w:i/>
          <w:iCs/>
          <w:lang w:eastAsia="ru-RU"/>
        </w:rPr>
        <w:t>Метапредметные</w:t>
      </w:r>
      <w:proofErr w:type="spellEnd"/>
      <w:r w:rsidRPr="00CE2D90">
        <w:rPr>
          <w:rFonts w:ascii="Times New Roman" w:eastAsia="Times New Roman" w:hAnsi="Times New Roman" w:cs="Times New Roman"/>
          <w:b/>
          <w:bCs/>
          <w:i/>
          <w:iCs/>
          <w:lang w:eastAsia="ru-RU"/>
        </w:rPr>
        <w:t xml:space="preserve"> результаты изучения истории включают следующие умения и навыки: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i/>
          <w:iCs/>
          <w:lang w:eastAsia="ru-RU"/>
        </w:rPr>
      </w:pPr>
      <w:r w:rsidRPr="00CE2D90">
        <w:rPr>
          <w:rFonts w:ascii="Times New Roman" w:eastAsia="Times New Roman" w:hAnsi="Times New Roman" w:cs="Times New Roman"/>
          <w:lang w:eastAsia="ru-RU"/>
        </w:rPr>
        <w:t>способность сознательно организовывать и регулировать свою деятельность — учебную, общественную и др.;</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iCs/>
          <w:lang w:eastAsia="ru-RU"/>
        </w:rPr>
      </w:pPr>
      <w:r w:rsidRPr="00CE2D90">
        <w:rPr>
          <w:rFonts w:ascii="Times New Roman" w:eastAsia="Times New Roman" w:hAnsi="Times New Roman" w:cs="Times New Roman"/>
          <w:lang w:eastAsia="ru-RU"/>
        </w:rPr>
        <w:t>формулировать при поддержке учителя новые для себя задачи в учёбе и познавательной деятельности;</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14"/>
        <w:jc w:val="both"/>
        <w:rPr>
          <w:rFonts w:ascii="Times New Roman" w:eastAsia="Times New Roman" w:hAnsi="Times New Roman" w:cs="Times New Roman"/>
          <w:iCs/>
          <w:lang w:eastAsia="ru-RU"/>
        </w:rPr>
      </w:pPr>
      <w:r w:rsidRPr="00CE2D90">
        <w:rPr>
          <w:rFonts w:ascii="Times New Roman" w:eastAsia="Times New Roman" w:hAnsi="Times New Roman" w:cs="Times New Roman"/>
          <w:iCs/>
          <w:lang w:eastAsia="ru-RU"/>
        </w:rPr>
        <w:t>соотносить свои действия с планируемыми результатами, осуществлять контроль своей деятельности в процессе достижения результата;</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овладение умениями работать с учебной и внешкольной информацией (анализировать и обобщать факты, составлять простой и развёрнутый план, тезисы, конспект, формулиро</w:t>
      </w:r>
      <w:r w:rsidRPr="00CE2D90">
        <w:rPr>
          <w:rFonts w:ascii="Times New Roman" w:eastAsia="Times New Roman" w:hAnsi="Times New Roman" w:cs="Times New Roman"/>
          <w:lang w:eastAsia="ru-RU"/>
        </w:rPr>
        <w:softHyphen/>
        <w:t>вать и обосновывать выводы и т.д.), использовать современ</w:t>
      </w:r>
      <w:r w:rsidRPr="00CE2D90">
        <w:rPr>
          <w:rFonts w:ascii="Times New Roman" w:eastAsia="Times New Roman" w:hAnsi="Times New Roman" w:cs="Times New Roman"/>
          <w:lang w:eastAsia="ru-RU"/>
        </w:rPr>
        <w:softHyphen/>
        <w:t>ные источники информации, в том числе материалы на элек</w:t>
      </w:r>
      <w:r w:rsidRPr="00CE2D90">
        <w:rPr>
          <w:rFonts w:ascii="Times New Roman" w:eastAsia="Times New Roman" w:hAnsi="Times New Roman" w:cs="Times New Roman"/>
          <w:lang w:eastAsia="ru-RU"/>
        </w:rPr>
        <w:softHyphen/>
        <w:t>тронных носителях;</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привлекать ранее изученный материал для решения познавательных задач;</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логически строить рассуждение, выстраивать ответ в соответствии с заданием;</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1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применять начальные исследовательские умения при решении поисковых задач;</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14" w:after="0" w:line="240" w:lineRule="auto"/>
        <w:ind w:right="36"/>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решать творческие задачи, представлять ре</w:t>
      </w:r>
      <w:r w:rsidRPr="00CE2D90">
        <w:rPr>
          <w:rFonts w:ascii="Times New Roman" w:eastAsia="Times New Roman" w:hAnsi="Times New Roman" w:cs="Times New Roman"/>
          <w:lang w:eastAsia="ru-RU"/>
        </w:rPr>
        <w:softHyphen/>
        <w:t>зультаты своей деятельности в различных формах (сообщение, эссе, презентация, реферат и др.);</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before="7" w:after="0" w:line="240" w:lineRule="auto"/>
        <w:ind w:right="36"/>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организовывать учебное  сотрудничество и совместную деятельность с учителем  и сверстниками, работать индивидуально и в группе;</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36"/>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определять свою роль в учебной группе, вклад всех участников в общий результат;</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36"/>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активно применять знания и приобретённые умения, освоенные в школе, в повседневной жизни и продуктивно взаимодействовать  с другими людьми в профессиональной сфере и социуме;</w:t>
      </w:r>
    </w:p>
    <w:p w:rsidR="00CE2D90" w:rsidRPr="00CE2D90" w:rsidRDefault="00CE2D90" w:rsidP="00CE2D90">
      <w:pPr>
        <w:widowControl w:val="0"/>
        <w:numPr>
          <w:ilvl w:val="0"/>
          <w:numId w:val="2"/>
        </w:numPr>
        <w:shd w:val="clear" w:color="auto" w:fill="FFFFFF"/>
        <w:tabs>
          <w:tab w:val="left" w:pos="590"/>
        </w:tabs>
        <w:autoSpaceDE w:val="0"/>
        <w:autoSpaceDN w:val="0"/>
        <w:adjustRightInd w:val="0"/>
        <w:spacing w:after="0" w:line="240" w:lineRule="auto"/>
        <w:ind w:right="36"/>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критически оценивать достоверность информации (с помощью учителя), собирать и фиксировать информацию, выделяя главную и второстепенную.</w:t>
      </w:r>
    </w:p>
    <w:p w:rsidR="00CE2D90" w:rsidRPr="00CE2D90" w:rsidRDefault="00CE2D90" w:rsidP="00CE2D90">
      <w:pPr>
        <w:widowControl w:val="0"/>
        <w:shd w:val="clear" w:color="auto" w:fill="FFFFFF"/>
        <w:tabs>
          <w:tab w:val="left" w:pos="590"/>
        </w:tabs>
        <w:autoSpaceDE w:val="0"/>
        <w:autoSpaceDN w:val="0"/>
        <w:adjustRightInd w:val="0"/>
        <w:spacing w:after="0" w:line="240" w:lineRule="auto"/>
        <w:ind w:right="36"/>
        <w:jc w:val="both"/>
        <w:rPr>
          <w:rFonts w:ascii="Times New Roman" w:eastAsia="Times New Roman" w:hAnsi="Times New Roman" w:cs="Times New Roman"/>
          <w:b/>
          <w:i/>
          <w:lang w:eastAsia="ru-RU"/>
        </w:rPr>
      </w:pPr>
      <w:r w:rsidRPr="00CE2D90">
        <w:rPr>
          <w:rFonts w:ascii="Times New Roman" w:eastAsia="Times New Roman" w:hAnsi="Times New Roman" w:cs="Times New Roman"/>
          <w:b/>
          <w:i/>
          <w:lang w:eastAsia="ru-RU"/>
        </w:rPr>
        <w:t>Предметные результаты:</w:t>
      </w:r>
    </w:p>
    <w:p w:rsidR="00CE2D90" w:rsidRPr="00CE2D90" w:rsidRDefault="00CE2D90" w:rsidP="00CE2D90">
      <w:pPr>
        <w:widowControl w:val="0"/>
        <w:numPr>
          <w:ilvl w:val="0"/>
          <w:numId w:val="3"/>
        </w:numPr>
        <w:tabs>
          <w:tab w:val="left" w:pos="480"/>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овладение целостными представлениями об историче</w:t>
      </w:r>
      <w:r w:rsidRPr="00CE2D90">
        <w:rPr>
          <w:rFonts w:ascii="Times New Roman" w:eastAsia="Century Schoolbook" w:hAnsi="Times New Roman" w:cs="Times New Roman"/>
          <w:color w:val="000000"/>
          <w:shd w:val="clear" w:color="auto" w:fill="FFFFFF"/>
        </w:rPr>
        <w:softHyphen/>
        <w:t>ском пути народов как необходимой основой миропонима</w:t>
      </w:r>
      <w:r w:rsidRPr="00CE2D90">
        <w:rPr>
          <w:rFonts w:ascii="Times New Roman" w:eastAsia="Century Schoolbook" w:hAnsi="Times New Roman" w:cs="Times New Roman"/>
          <w:color w:val="000000"/>
          <w:shd w:val="clear" w:color="auto" w:fill="FFFFFF"/>
        </w:rPr>
        <w:softHyphen/>
        <w:t>ния и познания общества;</w:t>
      </w:r>
    </w:p>
    <w:p w:rsidR="00CE2D90" w:rsidRPr="00CE2D90" w:rsidRDefault="00CE2D90" w:rsidP="00CE2D90">
      <w:pPr>
        <w:widowControl w:val="0"/>
        <w:numPr>
          <w:ilvl w:val="0"/>
          <w:numId w:val="3"/>
        </w:numPr>
        <w:tabs>
          <w:tab w:val="left" w:pos="480"/>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способность применять понятийный аппарат историче</w:t>
      </w:r>
      <w:r w:rsidRPr="00CE2D90">
        <w:rPr>
          <w:rFonts w:ascii="Times New Roman" w:eastAsia="Century Schoolbook" w:hAnsi="Times New Roman" w:cs="Times New Roman"/>
          <w:color w:val="000000"/>
          <w:shd w:val="clear" w:color="auto" w:fill="FFFFFF"/>
        </w:rPr>
        <w:softHyphen/>
        <w:t>ского знания;</w:t>
      </w:r>
    </w:p>
    <w:p w:rsidR="00CE2D90" w:rsidRPr="00CE2D90" w:rsidRDefault="00CE2D90" w:rsidP="00CE2D90">
      <w:pPr>
        <w:widowControl w:val="0"/>
        <w:numPr>
          <w:ilvl w:val="0"/>
          <w:numId w:val="3"/>
        </w:numPr>
        <w:tabs>
          <w:tab w:val="left" w:pos="480"/>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умение изучать информацию различных исторических источников, раскрывая их познавательную ценность;</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расширение опыта оценочной деятельности на основе осмысления жизни и деяний личностей и народов в исто</w:t>
      </w:r>
      <w:r w:rsidRPr="00CE2D90">
        <w:rPr>
          <w:rFonts w:ascii="Times New Roman" w:eastAsia="Century Schoolbook" w:hAnsi="Times New Roman" w:cs="Times New Roman"/>
          <w:color w:val="000000"/>
          <w:shd w:val="clear" w:color="auto" w:fill="FFFFFF"/>
        </w:rPr>
        <w:softHyphen/>
        <w:t>рии;</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готовность применять исторические знания для выяв</w:t>
      </w:r>
      <w:r w:rsidRPr="00CE2D90">
        <w:rPr>
          <w:rFonts w:ascii="Times New Roman" w:eastAsia="Century Schoolbook" w:hAnsi="Times New Roman" w:cs="Times New Roman"/>
          <w:color w:val="000000"/>
          <w:shd w:val="clear" w:color="auto" w:fill="FFFFFF"/>
        </w:rPr>
        <w:softHyphen/>
        <w:t>ления и сохранения исторических и культурных памятни</w:t>
      </w:r>
      <w:r w:rsidRPr="00CE2D90">
        <w:rPr>
          <w:rFonts w:ascii="Times New Roman" w:eastAsia="Century Schoolbook" w:hAnsi="Times New Roman" w:cs="Times New Roman"/>
          <w:color w:val="000000"/>
          <w:shd w:val="clear" w:color="auto" w:fill="FFFFFF"/>
        </w:rPr>
        <w:softHyphen/>
        <w:t>ков своей страны и мира.</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знать имена выдающихся деятелей XVIII в., важнейшие факты их биографии;</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основные этапы и ключевые события всеобщей исто</w:t>
      </w:r>
      <w:r w:rsidRPr="00CE2D90">
        <w:rPr>
          <w:rFonts w:ascii="Times New Roman" w:eastAsia="Century Schoolbook" w:hAnsi="Times New Roman" w:cs="Times New Roman"/>
          <w:color w:val="000000"/>
          <w:shd w:val="clear" w:color="auto" w:fill="FFFFFF"/>
        </w:rPr>
        <w:softHyphen/>
        <w:t xml:space="preserve">рии периода конца </w:t>
      </w:r>
      <w:r w:rsidRPr="00CE2D90">
        <w:rPr>
          <w:rFonts w:ascii="Times New Roman" w:eastAsia="Century Schoolbook" w:hAnsi="Times New Roman" w:cs="Times New Roman"/>
          <w:color w:val="000000"/>
          <w:shd w:val="clear" w:color="auto" w:fill="FFFFFF"/>
          <w:lang w:val="en-US"/>
        </w:rPr>
        <w:t>XVII</w:t>
      </w:r>
      <w:r w:rsidRPr="00CE2D90">
        <w:rPr>
          <w:rFonts w:ascii="Times New Roman" w:eastAsia="Century Schoolbook" w:hAnsi="Times New Roman" w:cs="Times New Roman"/>
          <w:color w:val="000000"/>
          <w:shd w:val="clear" w:color="auto" w:fill="FFFFFF"/>
        </w:rPr>
        <w:t xml:space="preserve">— </w:t>
      </w:r>
      <w:r w:rsidRPr="00CE2D90">
        <w:rPr>
          <w:rFonts w:ascii="Times New Roman" w:eastAsia="Century Schoolbook" w:hAnsi="Times New Roman" w:cs="Times New Roman"/>
          <w:color w:val="000000"/>
          <w:shd w:val="clear" w:color="auto" w:fill="FFFFFF"/>
          <w:lang w:val="en-US"/>
        </w:rPr>
        <w:t>XVIII</w:t>
      </w:r>
      <w:r w:rsidRPr="00CE2D90">
        <w:rPr>
          <w:rFonts w:ascii="Times New Roman" w:eastAsia="Century Schoolbook" w:hAnsi="Times New Roman" w:cs="Times New Roman"/>
          <w:color w:val="000000"/>
          <w:shd w:val="clear" w:color="auto" w:fill="FFFFFF"/>
        </w:rPr>
        <w:t xml:space="preserve"> </w:t>
      </w:r>
      <w:proofErr w:type="spellStart"/>
      <w:r w:rsidRPr="00CE2D90">
        <w:rPr>
          <w:rFonts w:ascii="Times New Roman" w:eastAsia="Century Schoolbook" w:hAnsi="Times New Roman" w:cs="Times New Roman"/>
          <w:color w:val="000000"/>
          <w:shd w:val="clear" w:color="auto" w:fill="FFFFFF"/>
        </w:rPr>
        <w:t>в.</w:t>
      </w:r>
      <w:proofErr w:type="gramStart"/>
      <w:r w:rsidRPr="00CE2D90">
        <w:rPr>
          <w:rFonts w:ascii="Times New Roman" w:eastAsia="Century Schoolbook" w:hAnsi="Times New Roman" w:cs="Times New Roman"/>
          <w:color w:val="000000"/>
          <w:shd w:val="clear" w:color="auto" w:fill="FFFFFF"/>
        </w:rPr>
        <w:t>в</w:t>
      </w:r>
      <w:proofErr w:type="spellEnd"/>
      <w:proofErr w:type="gramEnd"/>
      <w:r w:rsidRPr="00CE2D90">
        <w:rPr>
          <w:rFonts w:ascii="Times New Roman" w:eastAsia="Century Schoolbook" w:hAnsi="Times New Roman" w:cs="Times New Roman"/>
          <w:color w:val="000000"/>
          <w:shd w:val="clear" w:color="auto" w:fill="FFFFFF"/>
        </w:rPr>
        <w:t>.;</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важнейшие достижения культуры и системы ценно</w:t>
      </w:r>
      <w:r w:rsidRPr="00CE2D90">
        <w:rPr>
          <w:rFonts w:ascii="Times New Roman" w:eastAsia="Century Schoolbook" w:hAnsi="Times New Roman" w:cs="Times New Roman"/>
          <w:color w:val="000000"/>
          <w:shd w:val="clear" w:color="auto" w:fill="FFFFFF"/>
        </w:rPr>
        <w:softHyphen/>
        <w:t>стей, сформировавшиеся в ходе исторического развития;</w:t>
      </w:r>
    </w:p>
    <w:p w:rsidR="00CE2D90" w:rsidRPr="00CE2D90" w:rsidRDefault="00CE2D90" w:rsidP="00CE2D90">
      <w:pPr>
        <w:widowControl w:val="0"/>
        <w:numPr>
          <w:ilvl w:val="0"/>
          <w:numId w:val="3"/>
        </w:numPr>
        <w:tabs>
          <w:tab w:val="left" w:pos="479"/>
        </w:tabs>
        <w:spacing w:after="0" w:line="240" w:lineRule="auto"/>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изученные виды исторических источников;</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соотносить даты событий отечественной и всеобщей исто</w:t>
      </w:r>
      <w:r w:rsidRPr="00CE2D90">
        <w:rPr>
          <w:rFonts w:ascii="Times New Roman" w:eastAsia="Century Schoolbook" w:hAnsi="Times New Roman" w:cs="Times New Roman"/>
          <w:color w:val="000000"/>
          <w:shd w:val="clear" w:color="auto" w:fill="FFFFFF"/>
        </w:rPr>
        <w:softHyphen/>
        <w:t>рии с веком; определять последовательность и длительность важнейших событий отечественной и всеобщей истории;</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использовать текст исторического источника при отве</w:t>
      </w:r>
      <w:r w:rsidRPr="00CE2D90">
        <w:rPr>
          <w:rFonts w:ascii="Times New Roman" w:eastAsia="Century Schoolbook" w:hAnsi="Times New Roman" w:cs="Times New Roman"/>
          <w:color w:val="000000"/>
          <w:shd w:val="clear" w:color="auto" w:fill="FFFFFF"/>
        </w:rPr>
        <w:softHyphen/>
        <w:t>те на вопросы и решении различных учебных задач, срав</w:t>
      </w:r>
      <w:r w:rsidRPr="00CE2D90">
        <w:rPr>
          <w:rFonts w:ascii="Times New Roman" w:eastAsia="Century Schoolbook" w:hAnsi="Times New Roman" w:cs="Times New Roman"/>
          <w:color w:val="000000"/>
          <w:shd w:val="clear" w:color="auto" w:fill="FFFFFF"/>
        </w:rPr>
        <w:softHyphen/>
        <w:t xml:space="preserve">нивать свидетельства разных </w:t>
      </w:r>
      <w:r w:rsidRPr="00CE2D90">
        <w:rPr>
          <w:rFonts w:ascii="Times New Roman" w:eastAsia="Century Schoolbook" w:hAnsi="Times New Roman" w:cs="Times New Roman"/>
          <w:color w:val="000000"/>
          <w:shd w:val="clear" w:color="auto" w:fill="FFFFFF"/>
        </w:rPr>
        <w:lastRenderedPageBreak/>
        <w:t>источников;</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показывать на исторической карте территории рассе</w:t>
      </w:r>
      <w:r w:rsidRPr="00CE2D90">
        <w:rPr>
          <w:rFonts w:ascii="Times New Roman" w:eastAsia="Century Schoolbook" w:hAnsi="Times New Roman" w:cs="Times New Roman"/>
          <w:color w:val="000000"/>
          <w:shd w:val="clear" w:color="auto" w:fill="FFFFFF"/>
        </w:rPr>
        <w:softHyphen/>
        <w:t>ления народов, границы государств, города, места значи</w:t>
      </w:r>
      <w:r w:rsidRPr="00CE2D90">
        <w:rPr>
          <w:rFonts w:ascii="Times New Roman" w:eastAsia="Century Schoolbook" w:hAnsi="Times New Roman" w:cs="Times New Roman"/>
          <w:color w:val="000000"/>
          <w:shd w:val="clear" w:color="auto" w:fill="FFFFFF"/>
        </w:rPr>
        <w:softHyphen/>
        <w:t>тельных исторических событий;</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рассказывать о важнейших исторических событиях и их участниках, опираясь на знание необходимых фак</w:t>
      </w:r>
      <w:r w:rsidRPr="00CE2D90">
        <w:rPr>
          <w:rFonts w:ascii="Times New Roman" w:eastAsia="Century Schoolbook" w:hAnsi="Times New Roman" w:cs="Times New Roman"/>
          <w:color w:val="000000"/>
          <w:shd w:val="clear" w:color="auto" w:fill="FFFFFF"/>
        </w:rPr>
        <w:softHyphen/>
        <w:t>тов, дат, терминов; давать описание исторических событий и памятников культуры на основе текста и иллюстратив</w:t>
      </w:r>
      <w:r w:rsidRPr="00CE2D90">
        <w:rPr>
          <w:rFonts w:ascii="Times New Roman" w:eastAsia="Century Schoolbook" w:hAnsi="Times New Roman" w:cs="Times New Roman"/>
          <w:color w:val="000000"/>
          <w:shd w:val="clear" w:color="auto" w:fill="FFFFFF"/>
        </w:rPr>
        <w:softHyphen/>
        <w:t>ного материала учебника, фрагментов исторических источ</w:t>
      </w:r>
      <w:r w:rsidRPr="00CE2D90">
        <w:rPr>
          <w:rFonts w:ascii="Times New Roman" w:eastAsia="Century Schoolbook" w:hAnsi="Times New Roman" w:cs="Times New Roman"/>
          <w:color w:val="000000"/>
          <w:shd w:val="clear" w:color="auto" w:fill="FFFFFF"/>
        </w:rPr>
        <w:softHyphen/>
        <w:t>ников; использовать приобретённые знания при написании творческих работ (в том числе сочинений), отчётов об экс</w:t>
      </w:r>
      <w:r w:rsidRPr="00CE2D90">
        <w:rPr>
          <w:rFonts w:ascii="Times New Roman" w:eastAsia="Century Schoolbook" w:hAnsi="Times New Roman" w:cs="Times New Roman"/>
          <w:color w:val="000000"/>
          <w:shd w:val="clear" w:color="auto" w:fill="FFFFFF"/>
        </w:rPr>
        <w:softHyphen/>
        <w:t>курсиях, рефератов;</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соотносить общие исторические процессы и отдельные факты; выявлять существенные черты исторических про</w:t>
      </w:r>
      <w:r w:rsidRPr="00CE2D90">
        <w:rPr>
          <w:rFonts w:ascii="Times New Roman" w:eastAsia="Century Schoolbook" w:hAnsi="Times New Roman" w:cs="Times New Roman"/>
          <w:color w:val="000000"/>
          <w:shd w:val="clear" w:color="auto" w:fill="FFFFFF"/>
        </w:rPr>
        <w:softHyphen/>
        <w:t>цессов, явлений и событий; группировать исторические яв</w:t>
      </w:r>
      <w:r w:rsidRPr="00CE2D90">
        <w:rPr>
          <w:rFonts w:ascii="Times New Roman" w:eastAsia="Century Schoolbook" w:hAnsi="Times New Roman" w:cs="Times New Roman"/>
          <w:color w:val="000000"/>
          <w:shd w:val="clear" w:color="auto" w:fill="FFFFFF"/>
        </w:rPr>
        <w:softHyphen/>
        <w:t>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w:t>
      </w:r>
    </w:p>
    <w:p w:rsidR="00CE2D90" w:rsidRPr="00CE2D90" w:rsidRDefault="00CE2D90" w:rsidP="00CE2D90">
      <w:pPr>
        <w:widowControl w:val="0"/>
        <w:numPr>
          <w:ilvl w:val="0"/>
          <w:numId w:val="3"/>
        </w:numPr>
        <w:tabs>
          <w:tab w:val="left" w:pos="479"/>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определять на основе учебного материала причины и следствия важнейших исторических событий;</w:t>
      </w:r>
    </w:p>
    <w:p w:rsidR="00CE2D90" w:rsidRPr="00CE2D90" w:rsidRDefault="00CE2D90" w:rsidP="00CE2D90">
      <w:pPr>
        <w:widowControl w:val="0"/>
        <w:numPr>
          <w:ilvl w:val="0"/>
          <w:numId w:val="3"/>
        </w:numPr>
        <w:tabs>
          <w:tab w:val="left" w:pos="480"/>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color w:val="000000"/>
          <w:shd w:val="clear" w:color="auto" w:fill="FFFFFF"/>
        </w:rPr>
        <w:t>объяснять своё отношение к наиболее значительным событиям и личностям истории России и всеобщей истории, достижениям отечественной и мировой культуры;</w:t>
      </w:r>
    </w:p>
    <w:p w:rsidR="00CE2D90" w:rsidRPr="00CE2D90" w:rsidRDefault="00CE2D90" w:rsidP="00CE2D90">
      <w:pPr>
        <w:widowControl w:val="0"/>
        <w:numPr>
          <w:ilvl w:val="0"/>
          <w:numId w:val="3"/>
        </w:numPr>
        <w:tabs>
          <w:tab w:val="left" w:pos="480"/>
        </w:tabs>
        <w:spacing w:after="0" w:line="240" w:lineRule="auto"/>
        <w:ind w:right="20"/>
        <w:jc w:val="both"/>
        <w:rPr>
          <w:rFonts w:ascii="Times New Roman" w:eastAsia="Century Schoolbook" w:hAnsi="Times New Roman" w:cs="Times New Roman"/>
        </w:rPr>
      </w:pPr>
      <w:proofErr w:type="gramStart"/>
      <w:r w:rsidRPr="00CE2D90">
        <w:rPr>
          <w:rFonts w:ascii="Times New Roman" w:eastAsia="Century Schoolbook" w:hAnsi="Times New Roman" w:cs="Times New Roman"/>
          <w:color w:val="000000"/>
          <w:shd w:val="clear" w:color="auto" w:fill="FFFFFF"/>
        </w:rPr>
        <w:t>использовать приобретённые знания и умения в прак</w:t>
      </w:r>
      <w:r w:rsidRPr="00CE2D90">
        <w:rPr>
          <w:rFonts w:ascii="Times New Roman" w:eastAsia="Century Schoolbook" w:hAnsi="Times New Roman" w:cs="Times New Roman"/>
          <w:color w:val="000000"/>
          <w:shd w:val="clear" w:color="auto" w:fill="FFFFFF"/>
        </w:rPr>
        <w:softHyphen/>
        <w:t>тической деятельности и повседневной жизни для понима</w:t>
      </w:r>
      <w:r w:rsidRPr="00CE2D90">
        <w:rPr>
          <w:rFonts w:ascii="Times New Roman" w:eastAsia="Century Schoolbook" w:hAnsi="Times New Roman" w:cs="Times New Roman"/>
          <w:color w:val="000000"/>
          <w:shd w:val="clear" w:color="auto" w:fill="FFFFFF"/>
        </w:rPr>
        <w:softHyphen/>
        <w:t>ния исторических причин и исторического значения собы</w:t>
      </w:r>
      <w:r w:rsidRPr="00CE2D90">
        <w:rPr>
          <w:rFonts w:ascii="Times New Roman" w:eastAsia="Century Schoolbook" w:hAnsi="Times New Roman" w:cs="Times New Roman"/>
          <w:color w:val="000000"/>
          <w:shd w:val="clear" w:color="auto" w:fill="FFFFFF"/>
        </w:rPr>
        <w:softHyphen/>
        <w:t>тий и явлений современной жизни, для высказывания соб</w:t>
      </w:r>
      <w:r w:rsidRPr="00CE2D90">
        <w:rPr>
          <w:rFonts w:ascii="Times New Roman" w:eastAsia="Century Schoolbook" w:hAnsi="Times New Roman" w:cs="Times New Roman"/>
          <w:color w:val="000000"/>
          <w:shd w:val="clear" w:color="auto" w:fill="FFFFFF"/>
        </w:rPr>
        <w:softHyphen/>
        <w:t>ственных суждений об историческом наследии народов России и мира, объяснения исторически сложившихся норм социаль</w:t>
      </w:r>
      <w:r w:rsidRPr="00CE2D90">
        <w:rPr>
          <w:rFonts w:ascii="Times New Roman" w:eastAsia="Century Schoolbook" w:hAnsi="Times New Roman" w:cs="Times New Roman"/>
          <w:color w:val="000000"/>
          <w:shd w:val="clear" w:color="auto" w:fill="FFFFFF"/>
        </w:rPr>
        <w:softHyphen/>
        <w:t>ного поведения, использования знаний об историческом пути и традициях народов России и мира в общении с людьми дру</w:t>
      </w:r>
      <w:r w:rsidRPr="00CE2D90">
        <w:rPr>
          <w:rFonts w:ascii="Times New Roman" w:eastAsia="Century Schoolbook" w:hAnsi="Times New Roman" w:cs="Times New Roman"/>
          <w:color w:val="000000"/>
          <w:shd w:val="clear" w:color="auto" w:fill="FFFFFF"/>
        </w:rPr>
        <w:softHyphen/>
        <w:t>гой культуры, национальной и религиозной</w:t>
      </w:r>
      <w:proofErr w:type="gramEnd"/>
      <w:r w:rsidRPr="00CE2D90">
        <w:rPr>
          <w:rFonts w:ascii="Times New Roman" w:eastAsia="Century Schoolbook" w:hAnsi="Times New Roman" w:cs="Times New Roman"/>
          <w:color w:val="000000"/>
          <w:shd w:val="clear" w:color="auto" w:fill="FFFFFF"/>
        </w:rPr>
        <w:t xml:space="preserve"> принадлежности.</w:t>
      </w:r>
    </w:p>
    <w:p w:rsidR="00CE2D90" w:rsidRPr="00CE2D90" w:rsidRDefault="00CE2D90" w:rsidP="00CE2D90">
      <w:pPr>
        <w:widowControl w:val="0"/>
        <w:tabs>
          <w:tab w:val="left" w:pos="480"/>
        </w:tabs>
        <w:spacing w:after="0" w:line="240" w:lineRule="auto"/>
        <w:ind w:right="20"/>
        <w:jc w:val="both"/>
        <w:rPr>
          <w:rFonts w:ascii="Times New Roman" w:eastAsia="Century Schoolbook" w:hAnsi="Times New Roman" w:cs="Times New Roman"/>
        </w:rPr>
      </w:pPr>
      <w:r w:rsidRPr="00CE2D90">
        <w:rPr>
          <w:rFonts w:ascii="Times New Roman" w:eastAsia="Century Schoolbook" w:hAnsi="Times New Roman" w:cs="Times New Roman"/>
          <w:b/>
          <w:bCs/>
        </w:rPr>
        <w:t>Планируемые результаты изучения курса «История»</w:t>
      </w:r>
      <w:r w:rsidRPr="00CE2D90">
        <w:rPr>
          <w:rFonts w:ascii="Century Schoolbook" w:eastAsia="Century Schoolbook" w:hAnsi="Century Schoolbook" w:cs="Century Schoolbook"/>
          <w:b/>
          <w:bCs/>
          <w:vertAlign w:val="superscript"/>
        </w:rPr>
        <w:footnoteReference w:id="1"/>
      </w:r>
      <w:r w:rsidRPr="00CE2D90">
        <w:rPr>
          <w:rFonts w:ascii="Times New Roman" w:eastAsia="Century Schoolbook" w:hAnsi="Times New Roman" w:cs="Times New Roman"/>
          <w:b/>
          <w:bCs/>
        </w:rPr>
        <w:t>:</w:t>
      </w:r>
    </w:p>
    <w:p w:rsidR="00CE2D90" w:rsidRPr="00CE2D90" w:rsidRDefault="00CE2D90" w:rsidP="00CE2D90">
      <w:pPr>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Выпускник научится:</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анализировать информацию различных источников по отечественной и всеобщей истории Нового времени; </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объяснять</w:t>
      </w:r>
      <w:r w:rsidRPr="00CE2D90">
        <w:rPr>
          <w:rFonts w:ascii="Times New Roman" w:eastAsia="Times New Roman" w:hAnsi="Times New Roman" w:cs="Times New Roman"/>
          <w:b/>
          <w:i/>
          <w:lang w:eastAsia="ru-RU"/>
        </w:rPr>
        <w:t xml:space="preserve"> </w:t>
      </w:r>
      <w:r w:rsidRPr="00CE2D90">
        <w:rPr>
          <w:rFonts w:ascii="Times New Roman" w:eastAsia="Times New Roman" w:hAnsi="Times New Roman" w:cs="Times New Roman"/>
          <w:lang w:eastAsia="ru-RU"/>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сопоставлять</w:t>
      </w:r>
      <w:r w:rsidRPr="00CE2D90">
        <w:rPr>
          <w:rFonts w:ascii="Times New Roman" w:eastAsia="Times New Roman" w:hAnsi="Times New Roman" w:cs="Times New Roman"/>
          <w:b/>
          <w:i/>
          <w:lang w:eastAsia="ru-RU"/>
        </w:rPr>
        <w:t xml:space="preserve"> </w:t>
      </w:r>
      <w:r w:rsidRPr="00CE2D90">
        <w:rPr>
          <w:rFonts w:ascii="Times New Roman" w:eastAsia="Times New Roman" w:hAnsi="Times New Roman" w:cs="Times New Roman"/>
          <w:lang w:eastAsia="ru-RU"/>
        </w:rPr>
        <w:t>развитие России и других стран в Новое время, сравнивать исторические ситуации и события;</w:t>
      </w:r>
    </w:p>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давать оценку событиям и личностям отечественной и всеобщей истории Нового времени.</w:t>
      </w:r>
    </w:p>
    <w:p w:rsidR="00CE2D90" w:rsidRPr="00CE2D90" w:rsidRDefault="00CE2D90" w:rsidP="00CE2D90">
      <w:pPr>
        <w:spacing w:after="0" w:line="240" w:lineRule="auto"/>
        <w:jc w:val="both"/>
        <w:rPr>
          <w:rFonts w:ascii="Times New Roman" w:eastAsia="Times New Roman" w:hAnsi="Times New Roman" w:cs="Times New Roman"/>
          <w:b/>
          <w:lang w:eastAsia="ru-RU"/>
        </w:rPr>
      </w:pPr>
      <w:r w:rsidRPr="00CE2D90">
        <w:rPr>
          <w:rFonts w:ascii="Times New Roman" w:eastAsia="Times New Roman" w:hAnsi="Times New Roman" w:cs="Times New Roman"/>
          <w:b/>
          <w:lang w:eastAsia="ru-RU"/>
        </w:rPr>
        <w:t>Выпускник получит возможность научиться:</w:t>
      </w:r>
    </w:p>
    <w:p w:rsidR="00CE2D90" w:rsidRPr="00CE2D90" w:rsidRDefault="00CE2D90" w:rsidP="00CE2D90">
      <w:pPr>
        <w:spacing w:after="0" w:line="240" w:lineRule="auto"/>
        <w:ind w:firstLine="709"/>
        <w:jc w:val="both"/>
        <w:rPr>
          <w:rFonts w:ascii="Times New Roman" w:eastAsia="Times New Roman" w:hAnsi="Times New Roman" w:cs="Times New Roman"/>
          <w:i/>
          <w:lang w:eastAsia="ru-RU"/>
        </w:rPr>
      </w:pPr>
      <w:r w:rsidRPr="00CE2D90">
        <w:rPr>
          <w:rFonts w:ascii="Times New Roman" w:eastAsia="Times New Roman" w:hAnsi="Times New Roman" w:cs="Times New Roman"/>
          <w:lang w:eastAsia="ru-RU"/>
        </w:rPr>
        <w:t>• </w:t>
      </w:r>
      <w:r w:rsidRPr="00CE2D90">
        <w:rPr>
          <w:rFonts w:ascii="Times New Roman" w:eastAsia="Times New Roman" w:hAnsi="Times New Roman" w:cs="Times New Roman"/>
          <w:i/>
          <w:lang w:eastAsia="ru-RU"/>
        </w:rPr>
        <w:t>используя историческую карту, характеризовать социально-экономическое и политическое развитие России, других государств в Новое время;</w:t>
      </w:r>
    </w:p>
    <w:p w:rsidR="00CE2D90" w:rsidRPr="00CE2D90" w:rsidRDefault="00CE2D90" w:rsidP="00CE2D90">
      <w:pPr>
        <w:spacing w:after="0" w:line="240" w:lineRule="auto"/>
        <w:ind w:firstLine="709"/>
        <w:jc w:val="both"/>
        <w:rPr>
          <w:rFonts w:ascii="Times New Roman" w:eastAsia="Times New Roman" w:hAnsi="Times New Roman" w:cs="Times New Roman"/>
          <w:i/>
          <w:lang w:eastAsia="ru-RU"/>
        </w:rPr>
      </w:pPr>
      <w:r w:rsidRPr="00CE2D90">
        <w:rPr>
          <w:rFonts w:ascii="Times New Roman" w:eastAsia="Times New Roman" w:hAnsi="Times New Roman" w:cs="Times New Roman"/>
          <w:lang w:eastAsia="ru-RU"/>
        </w:rPr>
        <w:lastRenderedPageBreak/>
        <w:t>• </w:t>
      </w:r>
      <w:r w:rsidRPr="00CE2D90">
        <w:rPr>
          <w:rFonts w:ascii="Times New Roman" w:eastAsia="Times New Roman" w:hAnsi="Times New Roman" w:cs="Times New Roman"/>
          <w:i/>
          <w:lang w:eastAsia="ru-RU"/>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CE2D90" w:rsidRPr="00CE2D90" w:rsidRDefault="00CE2D90" w:rsidP="00CE2D90">
      <w:pPr>
        <w:spacing w:after="0" w:line="240" w:lineRule="auto"/>
        <w:ind w:firstLine="709"/>
        <w:jc w:val="both"/>
        <w:rPr>
          <w:rFonts w:ascii="Times New Roman" w:eastAsia="Times New Roman" w:hAnsi="Times New Roman" w:cs="Times New Roman"/>
          <w:i/>
          <w:lang w:eastAsia="ru-RU"/>
        </w:rPr>
      </w:pPr>
      <w:r w:rsidRPr="00CE2D90">
        <w:rPr>
          <w:rFonts w:ascii="Times New Roman" w:eastAsia="Times New Roman" w:hAnsi="Times New Roman" w:cs="Times New Roman"/>
          <w:lang w:eastAsia="ru-RU"/>
        </w:rPr>
        <w:t>• </w:t>
      </w:r>
      <w:r w:rsidRPr="00CE2D90">
        <w:rPr>
          <w:rFonts w:ascii="Times New Roman" w:eastAsia="Times New Roman" w:hAnsi="Times New Roman" w:cs="Times New Roman"/>
          <w:i/>
          <w:lang w:eastAsia="ru-RU"/>
        </w:rPr>
        <w:t xml:space="preserve">сравнивать развитие России и других стран в Новое время, объяснять, в чем заключались общие черты и особенности; </w:t>
      </w:r>
    </w:p>
    <w:p w:rsidR="00CE2D90" w:rsidRPr="00CE2D90" w:rsidRDefault="00CE2D90" w:rsidP="00CE2D90">
      <w:pPr>
        <w:spacing w:after="0" w:line="240" w:lineRule="auto"/>
        <w:ind w:firstLine="709"/>
        <w:jc w:val="both"/>
        <w:rPr>
          <w:rFonts w:ascii="Times New Roman" w:eastAsia="Times New Roman" w:hAnsi="Times New Roman" w:cs="Times New Roman"/>
          <w:i/>
          <w:lang w:eastAsia="ru-RU"/>
        </w:rPr>
      </w:pPr>
      <w:r w:rsidRPr="00CE2D90">
        <w:rPr>
          <w:rFonts w:ascii="Times New Roman" w:eastAsia="Times New Roman" w:hAnsi="Times New Roman" w:cs="Times New Roman"/>
          <w:lang w:eastAsia="ru-RU"/>
        </w:rPr>
        <w:t>• </w:t>
      </w:r>
      <w:r w:rsidRPr="00CE2D90">
        <w:rPr>
          <w:rFonts w:ascii="Times New Roman" w:eastAsia="Times New Roman" w:hAnsi="Times New Roman" w:cs="Times New Roman"/>
          <w:i/>
          <w:lang w:eastAsia="ru-RU"/>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CE2D90" w:rsidRPr="00CE2D90" w:rsidRDefault="00CE2D90" w:rsidP="00CE2D90">
      <w:pPr>
        <w:tabs>
          <w:tab w:val="left" w:pos="1084"/>
        </w:tabs>
        <w:spacing w:after="0" w:line="240" w:lineRule="auto"/>
        <w:jc w:val="both"/>
        <w:rPr>
          <w:rFonts w:ascii="Times New Roman" w:eastAsia="Times New Roman" w:hAnsi="Times New Roman" w:cs="Times New Roman"/>
          <w:b/>
          <w:lang w:eastAsia="ru-RU"/>
        </w:rPr>
      </w:pPr>
      <w:r w:rsidRPr="00CE2D90">
        <w:rPr>
          <w:rFonts w:ascii="Times New Roman" w:eastAsia="Times New Roman" w:hAnsi="Times New Roman" w:cs="Times New Roman"/>
          <w:b/>
          <w:lang w:eastAsia="ru-RU"/>
        </w:rPr>
        <w:t>Содержание учебного курса «Всеобщая история. Новая история.1800-1900 гг.» (в рамках учебного предмета «История») – 28 часов</w:t>
      </w:r>
      <w:proofErr w:type="gramStart"/>
      <w:r w:rsidRPr="00CE2D90">
        <w:rPr>
          <w:rFonts w:ascii="Times New Roman" w:eastAsia="Times New Roman" w:hAnsi="Times New Roman" w:cs="Times New Roman"/>
          <w:b/>
          <w:lang w:eastAsia="ru-RU"/>
        </w:rPr>
        <w:t xml:space="preserve"> :</w:t>
      </w:r>
      <w:proofErr w:type="gramEnd"/>
    </w:p>
    <w:p w:rsidR="00CE2D90" w:rsidRPr="00CE2D90" w:rsidRDefault="00CE2D90" w:rsidP="00CE2D90">
      <w:pPr>
        <w:spacing w:after="0" w:line="240" w:lineRule="auto"/>
        <w:jc w:val="both"/>
        <w:rPr>
          <w:rFonts w:ascii="Times New Roman" w:eastAsia="Times New Roman" w:hAnsi="Times New Roman" w:cs="Times New Roman"/>
          <w:b/>
          <w:lang w:eastAsia="ru-RU"/>
        </w:rPr>
      </w:pPr>
      <w:r w:rsidRPr="00CE2D90">
        <w:rPr>
          <w:rFonts w:ascii="Times New Roman" w:eastAsia="Times New Roman" w:hAnsi="Times New Roman" w:cs="Times New Roman"/>
          <w:b/>
          <w:lang w:eastAsia="ru-RU"/>
        </w:rPr>
        <w:t xml:space="preserve">Новая история. XVIII – </w:t>
      </w:r>
      <w:r w:rsidRPr="00CE2D90">
        <w:rPr>
          <w:rFonts w:ascii="Times New Roman" w:eastAsia="Times New Roman" w:hAnsi="Times New Roman" w:cs="Times New Roman"/>
          <w:b/>
          <w:lang w:val="en-US" w:eastAsia="ru-RU"/>
        </w:rPr>
        <w:t>XIX</w:t>
      </w:r>
      <w:r w:rsidRPr="00CE2D90">
        <w:rPr>
          <w:rFonts w:ascii="Times New Roman" w:eastAsia="Times New Roman" w:hAnsi="Times New Roman" w:cs="Times New Roman"/>
          <w:b/>
          <w:lang w:eastAsia="ru-RU"/>
        </w:rPr>
        <w:t xml:space="preserve"> В. 28 ч.</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bCs/>
          <w:color w:val="000000"/>
          <w:lang w:eastAsia="ru-RU"/>
        </w:rPr>
        <w:t>Становление индустриального общества. Человек в новую эпоху. (7часов)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Вводный урок. От традиционного общества к обществу индустриальному</w:t>
      </w:r>
      <w:r w:rsidRPr="00CE2D90">
        <w:rPr>
          <w:rFonts w:ascii="Times New Roman" w:eastAsia="Times New Roman" w:hAnsi="Times New Roman" w:cs="Times New Roman"/>
          <w:color w:val="000000"/>
          <w:lang w:eastAsia="ru-RU"/>
        </w:rPr>
        <w:t>. Черты традиционного общества. Основное содержание процесса модернизации. Эшелоны капиталистического развития. Проблемы, порожденные модернизацией.</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Индустриальная революция: достижения и проблемы. </w:t>
      </w:r>
      <w:r w:rsidRPr="00CE2D90">
        <w:rPr>
          <w:rFonts w:ascii="Times New Roman" w:eastAsia="Times New Roman" w:hAnsi="Times New Roman" w:cs="Times New Roman"/>
          <w:color w:val="000000"/>
          <w:lang w:eastAsia="ru-RU"/>
        </w:rPr>
        <w:t>Основные технические изобретения и научные открытия. Успехи машиностроения. Переворот  в средствах транспорта.  Дорожное строительство. Военная техника. Новые источники энергии. Экономические кризисы как одна из причин перехода к монополистическому капитализму. Черты монополистического капитализма.</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Индустриальное общество: новые проблемы и новые ценности.</w:t>
      </w:r>
      <w:r w:rsidRPr="00CE2D90">
        <w:rPr>
          <w:rFonts w:ascii="Times New Roman" w:eastAsia="Times New Roman" w:hAnsi="Times New Roman" w:cs="Times New Roman"/>
          <w:color w:val="000000"/>
          <w:lang w:eastAsia="ru-RU"/>
        </w:rPr>
        <w:t xml:space="preserve"> Человек в изменившемся мире: материальная культура и повседневность Изменения в социальной структуре общества, вызванные индустриальной революцией. Миграция и эмиграция населения. Аристократия старая и новая. Новая буржуазия. Средний класс. Рабочий класс. Женский и детский труд. Новые условия быта. Изменения моды. Новые развлечения.</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Наука: создание научной картины мира XIX</w:t>
      </w:r>
      <w:r w:rsidRPr="00CE2D90">
        <w:rPr>
          <w:rFonts w:ascii="Times New Roman" w:eastAsia="Times New Roman" w:hAnsi="Times New Roman" w:cs="Times New Roman"/>
          <w:color w:val="000000"/>
          <w:lang w:eastAsia="ru-RU"/>
        </w:rPr>
        <w:t xml:space="preserve"> в. В зеркале художественных исканий. Литература и искусство. Причины быстрого развития естественно-математических наук. Основные научные открытия XIX – начала XX в., их значение. Открытия в области математики, физики, химии, биологии, медицины. XIX в. в зеркале художественных изысканий. Основные художественные направления в живописи и музыке.</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Либералы, консерваторы и социалисты: какими должны быть общество и государство. </w:t>
      </w:r>
      <w:r w:rsidRPr="00CE2D90">
        <w:rPr>
          <w:rFonts w:ascii="Times New Roman" w:eastAsia="Times New Roman" w:hAnsi="Times New Roman" w:cs="Times New Roman"/>
          <w:color w:val="000000"/>
          <w:lang w:eastAsia="ru-RU"/>
        </w:rPr>
        <w:t xml:space="preserve">Причины появления главных </w:t>
      </w:r>
      <w:proofErr w:type="spellStart"/>
      <w:r w:rsidRPr="00CE2D90">
        <w:rPr>
          <w:rFonts w:ascii="Times New Roman" w:eastAsia="Times New Roman" w:hAnsi="Times New Roman" w:cs="Times New Roman"/>
          <w:color w:val="000000"/>
          <w:lang w:eastAsia="ru-RU"/>
        </w:rPr>
        <w:t>идейнополитических</w:t>
      </w:r>
      <w:proofErr w:type="spellEnd"/>
      <w:r w:rsidRPr="00CE2D90">
        <w:rPr>
          <w:rFonts w:ascii="Times New Roman" w:eastAsia="Times New Roman" w:hAnsi="Times New Roman" w:cs="Times New Roman"/>
          <w:color w:val="000000"/>
          <w:lang w:eastAsia="ru-RU"/>
        </w:rPr>
        <w:t xml:space="preserve"> течений XIX в. Характеристика основных положений либерализма, консерватизма, социализма. История развития социалистической мысли, воззрения социалистов утопистов. Причины возникновения неолиберализма, неоконсерватизма, основные течения в социалистическом лагере.</w:t>
      </w:r>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понятия темы: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proofErr w:type="gramStart"/>
      <w:r w:rsidRPr="00CE2D90">
        <w:rPr>
          <w:rFonts w:ascii="Times New Roman" w:eastAsia="Times New Roman" w:hAnsi="Times New Roman" w:cs="Times New Roman"/>
          <w:color w:val="000000"/>
          <w:lang w:eastAsia="ru-RU"/>
        </w:rPr>
        <w:t>Традиционное общество; индустриальное общество, модернизация; индустриализация; индустриальная революция; демократизация; обмирщение сознания; правовое государство; гражданское общество.</w:t>
      </w:r>
      <w:proofErr w:type="gramEnd"/>
      <w:r w:rsidRPr="00CE2D90">
        <w:rPr>
          <w:rFonts w:ascii="Times New Roman" w:eastAsia="Times New Roman" w:hAnsi="Times New Roman" w:cs="Times New Roman"/>
          <w:color w:val="000000"/>
          <w:lang w:eastAsia="ru-RU"/>
        </w:rPr>
        <w:t xml:space="preserve"> </w:t>
      </w:r>
      <w:proofErr w:type="gramStart"/>
      <w:r w:rsidRPr="00CE2D90">
        <w:rPr>
          <w:rFonts w:ascii="Times New Roman" w:eastAsia="Times New Roman" w:hAnsi="Times New Roman" w:cs="Times New Roman"/>
          <w:color w:val="000000"/>
          <w:lang w:eastAsia="ru-RU"/>
        </w:rPr>
        <w:t>Индустриальная революция, свободный фабрично-заводской капитализм, монополия, монополистический капитализм, империализм, конкуренция, экономический кризис, синдикат картель, трест, концерн.</w:t>
      </w:r>
      <w:proofErr w:type="gramEnd"/>
      <w:r w:rsidRPr="00CE2D90">
        <w:rPr>
          <w:rFonts w:ascii="Times New Roman" w:eastAsia="Times New Roman" w:hAnsi="Times New Roman" w:cs="Times New Roman"/>
          <w:color w:val="000000"/>
          <w:lang w:eastAsia="ru-RU"/>
        </w:rPr>
        <w:t xml:space="preserve"> </w:t>
      </w:r>
      <w:proofErr w:type="gramStart"/>
      <w:r w:rsidRPr="00CE2D90">
        <w:rPr>
          <w:rFonts w:ascii="Times New Roman" w:eastAsia="Times New Roman" w:hAnsi="Times New Roman" w:cs="Times New Roman"/>
          <w:color w:val="000000"/>
          <w:lang w:eastAsia="ru-RU"/>
        </w:rPr>
        <w:t>Социальная структура общества, аристократия, буржуазия, средний класс, наемные рабочие, эмиграция, эмансипация.</w:t>
      </w:r>
      <w:proofErr w:type="gramEnd"/>
      <w:r w:rsidRPr="00CE2D90">
        <w:rPr>
          <w:rFonts w:ascii="Times New Roman" w:eastAsia="Times New Roman" w:hAnsi="Times New Roman" w:cs="Times New Roman"/>
          <w:color w:val="000000"/>
          <w:lang w:eastAsia="ru-RU"/>
        </w:rPr>
        <w:t xml:space="preserve"> Научная картина мира, связь науки и производства Романтизм, реализм, натурализм, критический реализм, импрессионизм, постимпрессионизм. Либерализм, неолиберализм, консерватизм, неоконсерватизм, социализм, утопический  социализм, марксизм, социал-реформизм, анархизм.</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bCs/>
          <w:color w:val="000000"/>
          <w:lang w:eastAsia="ru-RU"/>
        </w:rPr>
        <w:t>Строительство новой Европы (7 часов)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Консульство и образование наполеоновской империи. </w:t>
      </w:r>
      <w:r w:rsidRPr="00CE2D90">
        <w:rPr>
          <w:rFonts w:ascii="Times New Roman" w:eastAsia="Times New Roman" w:hAnsi="Times New Roman" w:cs="Times New Roman"/>
          <w:color w:val="000000"/>
          <w:lang w:eastAsia="ru-RU"/>
        </w:rPr>
        <w:t>Режим личной власти Наполеона Бонапарта. Наполеоновская империя. Внутренняя и внешняя политика Наполеона в годы Консульства и Империи.</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Разгром империи Наполеона. Венский конгресс.  </w:t>
      </w:r>
      <w:r w:rsidRPr="00CE2D90">
        <w:rPr>
          <w:rFonts w:ascii="Times New Roman" w:eastAsia="Times New Roman" w:hAnsi="Times New Roman" w:cs="Times New Roman"/>
          <w:color w:val="000000"/>
          <w:lang w:eastAsia="ru-RU"/>
        </w:rPr>
        <w:t xml:space="preserve">Причины ослабления империи Наполеона Бонапарта. Поход в Россию, освобождение европейских государств, реставрация </w:t>
      </w:r>
      <w:proofErr w:type="gramStart"/>
      <w:r w:rsidRPr="00CE2D90">
        <w:rPr>
          <w:rFonts w:ascii="Times New Roman" w:eastAsia="Times New Roman" w:hAnsi="Times New Roman" w:cs="Times New Roman"/>
          <w:color w:val="000000"/>
          <w:lang w:eastAsia="ru-RU"/>
        </w:rPr>
        <w:t>Бурбонов</w:t>
      </w:r>
      <w:proofErr w:type="gramEnd"/>
      <w:r w:rsidRPr="00CE2D90">
        <w:rPr>
          <w:rFonts w:ascii="Times New Roman" w:eastAsia="Times New Roman" w:hAnsi="Times New Roman" w:cs="Times New Roman"/>
          <w:color w:val="000000"/>
          <w:lang w:eastAsia="ru-RU"/>
        </w:rPr>
        <w:t>. Венский конгресс. Священный союз.</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Англия: сложный путь к величию и процветанию. </w:t>
      </w:r>
      <w:r w:rsidRPr="00CE2D90">
        <w:rPr>
          <w:rFonts w:ascii="Times New Roman" w:eastAsia="Times New Roman" w:hAnsi="Times New Roman" w:cs="Times New Roman"/>
          <w:color w:val="000000"/>
          <w:lang w:eastAsia="ru-RU"/>
        </w:rPr>
        <w:t>Экономическое развитие Англии в XIX в. Политическая борьба.  Парламентская реформа 1932., установление законодательного парламентского режима. Чартистское движение. Англия – крупнейшая колониальная держава.</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Франция </w:t>
      </w:r>
      <w:proofErr w:type="gramStart"/>
      <w:r w:rsidRPr="00CE2D90">
        <w:rPr>
          <w:rFonts w:ascii="Times New Roman" w:eastAsia="Times New Roman" w:hAnsi="Times New Roman" w:cs="Times New Roman"/>
          <w:i/>
          <w:iCs/>
          <w:color w:val="000000"/>
          <w:lang w:eastAsia="ru-RU"/>
        </w:rPr>
        <w:t>Бурбонов</w:t>
      </w:r>
      <w:proofErr w:type="gramEnd"/>
      <w:r w:rsidRPr="00CE2D90">
        <w:rPr>
          <w:rFonts w:ascii="Times New Roman" w:eastAsia="Times New Roman" w:hAnsi="Times New Roman" w:cs="Times New Roman"/>
          <w:i/>
          <w:iCs/>
          <w:color w:val="000000"/>
          <w:lang w:eastAsia="ru-RU"/>
        </w:rPr>
        <w:t xml:space="preserve"> и Орлеанов: от революции 1830г. к новому политическому кризису.</w:t>
      </w:r>
      <w:r w:rsidRPr="00CE2D90">
        <w:rPr>
          <w:rFonts w:ascii="Times New Roman" w:eastAsia="Times New Roman" w:hAnsi="Times New Roman" w:cs="Times New Roman"/>
          <w:color w:val="000000"/>
          <w:lang w:eastAsia="ru-RU"/>
        </w:rPr>
        <w:t xml:space="preserve"> Экономическое развитие Франции в первой половине XIX в. Революция 1830 г.</w:t>
      </w:r>
      <w:proofErr w:type="gramStart"/>
      <w:r w:rsidRPr="00CE2D90">
        <w:rPr>
          <w:rFonts w:ascii="Times New Roman" w:eastAsia="Times New Roman" w:hAnsi="Times New Roman" w:cs="Times New Roman"/>
          <w:color w:val="000000"/>
          <w:lang w:eastAsia="ru-RU"/>
        </w:rPr>
        <w:t xml:space="preserve"> :</w:t>
      </w:r>
      <w:proofErr w:type="gramEnd"/>
      <w:r w:rsidRPr="00CE2D90">
        <w:rPr>
          <w:rFonts w:ascii="Times New Roman" w:eastAsia="Times New Roman" w:hAnsi="Times New Roman" w:cs="Times New Roman"/>
          <w:color w:val="000000"/>
          <w:lang w:eastAsia="ru-RU"/>
        </w:rPr>
        <w:t xml:space="preserve"> причины и ход. Кризис Июльской монархии.</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lastRenderedPageBreak/>
        <w:t xml:space="preserve">Франция: революция 1848г. и Вторая империя. </w:t>
      </w:r>
      <w:r w:rsidRPr="00CE2D90">
        <w:rPr>
          <w:rFonts w:ascii="Times New Roman" w:eastAsia="Times New Roman" w:hAnsi="Times New Roman" w:cs="Times New Roman"/>
          <w:color w:val="000000"/>
          <w:lang w:eastAsia="ru-RU"/>
        </w:rPr>
        <w:t>Причины революции 1848. Ход Февральской революции. Основные мероприятия Временного правительства и Учредительного собрания, июльское восстание рабочих в Париже Установление Второй республики. Внутренняя и внешняя политика Наполеона III.</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Германия: на пути к единству. «Нужна ли нам единая и неделимая Италия?»</w:t>
      </w:r>
      <w:r w:rsidRPr="00CE2D90">
        <w:rPr>
          <w:rFonts w:ascii="Times New Roman" w:eastAsia="Times New Roman" w:hAnsi="Times New Roman" w:cs="Times New Roman"/>
          <w:color w:val="000000"/>
          <w:lang w:eastAsia="ru-RU"/>
        </w:rPr>
        <w:t xml:space="preserve"> Вильгельм 1 и Отто фон Бисмарк. Экономическое и политическое развитие Германии и Италии в первой половине XIX в. Причины и цели революции 1848г. в Германии и Италии. Ход революции. Пруссия и Сардинское королевство – центры объединения Германии и Италии. Объединение Германии. Объединение Италии. Два пути объединения.</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Война, изменившая карту Европы. Парижская коммуна. </w:t>
      </w:r>
      <w:r w:rsidRPr="00CE2D90">
        <w:rPr>
          <w:rFonts w:ascii="Times New Roman" w:eastAsia="Times New Roman" w:hAnsi="Times New Roman" w:cs="Times New Roman"/>
          <w:color w:val="000000"/>
          <w:lang w:eastAsia="ru-RU"/>
        </w:rPr>
        <w:t>Причины, ход, результаты франко-прусской войны, причины поражения Франции в этой войне. Сентябрьская революция 1870 г., провозглашение республики. Окончание войны. Причины восстания 18 марта 1871 г. Внутренняя политика Парижской коммуны. Причины поражения и роль Парижской коммуны в истории.</w:t>
      </w:r>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понятия темы: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Империя, коалиция,  консульство, буржуазная монархия, Кодекс Наполеона, континентальная блокада. Венский конгресс,  Священный союз, система европейского равновесия. Викторианская эпоха, имущественный ценз, чартизм, хартия, тред-юнионы,  Парламентская монархия. Конституционно-монархический режим, Июльская монархия, бланкизм. Вторая республика, Вторая империя, авторитарный режим. Юнкер, радикал, ландтаг, карбонарий. Канцлер, путь объединения «сверху», путь объединения «снизу». Мобилизация, оппозиция,  Парижская коммуна, реванш, реваншизм.</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lang w:eastAsia="ru-RU"/>
        </w:rPr>
        <w:t xml:space="preserve">Страны Западной Европы в конце </w:t>
      </w:r>
      <w:r w:rsidRPr="00CE2D90">
        <w:rPr>
          <w:rFonts w:ascii="Times New Roman" w:eastAsia="Times New Roman" w:hAnsi="Times New Roman" w:cs="Times New Roman"/>
          <w:b/>
          <w:lang w:val="en-US" w:eastAsia="ru-RU"/>
        </w:rPr>
        <w:t>XIX</w:t>
      </w:r>
      <w:r w:rsidRPr="00CE2D90">
        <w:rPr>
          <w:rFonts w:ascii="Times New Roman" w:eastAsia="Times New Roman" w:hAnsi="Times New Roman" w:cs="Times New Roman"/>
          <w:b/>
          <w:lang w:eastAsia="ru-RU"/>
        </w:rPr>
        <w:t xml:space="preserve"> века. Успехи и проблемы индустриального общества</w:t>
      </w:r>
      <w:r w:rsidRPr="00CE2D90">
        <w:rPr>
          <w:rFonts w:ascii="Times New Roman" w:eastAsia="Times New Roman" w:hAnsi="Times New Roman" w:cs="Times New Roman"/>
          <w:b/>
          <w:sz w:val="24"/>
          <w:szCs w:val="24"/>
          <w:lang w:eastAsia="ru-RU"/>
        </w:rPr>
        <w:t xml:space="preserve">. </w:t>
      </w:r>
      <w:r w:rsidRPr="00CE2D90">
        <w:rPr>
          <w:rFonts w:ascii="Times New Roman" w:eastAsia="Times New Roman" w:hAnsi="Times New Roman" w:cs="Times New Roman"/>
          <w:b/>
          <w:bCs/>
          <w:color w:val="000000"/>
          <w:lang w:eastAsia="ru-RU"/>
        </w:rPr>
        <w:t>(5 часов).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Германская империя в конце XIX – начале XX в. Борьба за место под солнцем.</w:t>
      </w:r>
      <w:r w:rsidRPr="00CE2D90">
        <w:rPr>
          <w:rFonts w:ascii="Times New Roman" w:eastAsia="Times New Roman" w:hAnsi="Times New Roman" w:cs="Times New Roman"/>
          <w:color w:val="000000"/>
          <w:lang w:eastAsia="ru-RU"/>
        </w:rPr>
        <w:t>  Политическая устройство. Политика «нового курса» - социальные реформы. От «нового курса» к мировой политике. Подготовка к войне.</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Великобритания: конец Викторианской эпохи. </w:t>
      </w:r>
      <w:r w:rsidRPr="00CE2D90">
        <w:rPr>
          <w:rFonts w:ascii="Times New Roman" w:eastAsia="Times New Roman" w:hAnsi="Times New Roman" w:cs="Times New Roman"/>
          <w:color w:val="000000"/>
          <w:lang w:eastAsia="ru-RU"/>
        </w:rPr>
        <w:t xml:space="preserve">Экономическое развитие и причины </w:t>
      </w:r>
      <w:proofErr w:type="gramStart"/>
      <w:r w:rsidRPr="00CE2D90">
        <w:rPr>
          <w:rFonts w:ascii="Times New Roman" w:eastAsia="Times New Roman" w:hAnsi="Times New Roman" w:cs="Times New Roman"/>
          <w:color w:val="000000"/>
          <w:lang w:eastAsia="ru-RU"/>
        </w:rPr>
        <w:t>замедления темпов развития промышленности Великобритании</w:t>
      </w:r>
      <w:proofErr w:type="gramEnd"/>
      <w:r w:rsidRPr="00CE2D90">
        <w:rPr>
          <w:rFonts w:ascii="Times New Roman" w:eastAsia="Times New Roman" w:hAnsi="Times New Roman" w:cs="Times New Roman"/>
          <w:color w:val="000000"/>
          <w:lang w:eastAsia="ru-RU"/>
        </w:rPr>
        <w:t xml:space="preserve"> к концу XIX в. Колониальные захваты Великобритании в конце XIX в. и создание Британской колониальной империи. Система двух партий и эпоха реформ.</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Франция: Третья республика. </w:t>
      </w:r>
      <w:r w:rsidRPr="00CE2D90">
        <w:rPr>
          <w:rFonts w:ascii="Times New Roman" w:eastAsia="Times New Roman" w:hAnsi="Times New Roman" w:cs="Times New Roman"/>
          <w:color w:val="000000"/>
          <w:lang w:eastAsia="ru-RU"/>
        </w:rPr>
        <w:t>Особенности экономического развития Франции в конце XIX в. – начале XX в. Особенности политического развития. Эпоха демократических реформ. Коррупция государственного аппарата. Внешняя политика Франции в конце XIX – начале XX 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Италия: время реформ и колониальных захватов. </w:t>
      </w:r>
      <w:r w:rsidRPr="00CE2D90">
        <w:rPr>
          <w:rFonts w:ascii="Times New Roman" w:eastAsia="Times New Roman" w:hAnsi="Times New Roman" w:cs="Times New Roman"/>
          <w:color w:val="000000"/>
          <w:lang w:eastAsia="ru-RU"/>
        </w:rPr>
        <w:t xml:space="preserve">Особенности экономического развития Италии в конце XIX – начале XX в. Политическое развитие Италии.  «Эра </w:t>
      </w:r>
      <w:proofErr w:type="spellStart"/>
      <w:r w:rsidRPr="00CE2D90">
        <w:rPr>
          <w:rFonts w:ascii="Times New Roman" w:eastAsia="Times New Roman" w:hAnsi="Times New Roman" w:cs="Times New Roman"/>
          <w:color w:val="000000"/>
          <w:lang w:eastAsia="ru-RU"/>
        </w:rPr>
        <w:t>Джолитти</w:t>
      </w:r>
      <w:proofErr w:type="spellEnd"/>
      <w:r w:rsidRPr="00CE2D90">
        <w:rPr>
          <w:rFonts w:ascii="Times New Roman" w:eastAsia="Times New Roman" w:hAnsi="Times New Roman" w:cs="Times New Roman"/>
          <w:color w:val="000000"/>
          <w:lang w:eastAsia="ru-RU"/>
        </w:rPr>
        <w:t>». Внешняя политика Италии в конце XIX – начале XX в</w:t>
      </w:r>
      <w:proofErr w:type="gramStart"/>
      <w:r w:rsidRPr="00CE2D90">
        <w:rPr>
          <w:rFonts w:ascii="Times New Roman" w:eastAsia="Times New Roman" w:hAnsi="Times New Roman" w:cs="Times New Roman"/>
          <w:color w:val="000000"/>
          <w:lang w:eastAsia="ru-RU"/>
        </w:rPr>
        <w:t>..</w:t>
      </w:r>
      <w:proofErr w:type="gramEnd"/>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От Австрийской империи к Австро-Венгрии: поиски выхода из кризиса.</w:t>
      </w:r>
      <w:r w:rsidRPr="00CE2D90">
        <w:rPr>
          <w:rFonts w:ascii="Times New Roman" w:eastAsia="Times New Roman" w:hAnsi="Times New Roman" w:cs="Times New Roman"/>
          <w:color w:val="000000"/>
          <w:lang w:eastAsia="ru-RU"/>
        </w:rPr>
        <w:t xml:space="preserve"> Характеристика Австрийской империи в первой половине XIX в. Революции 1848г. в Австрии и Венгрии. Образование Австро-Венгрии, особенности политического строя страны. Политическое и экономическое  развитие  Австро-Венгрии. Внешняя политика Австро-Венгрии в конце XIX – начале XX в</w:t>
      </w:r>
      <w:proofErr w:type="gramStart"/>
      <w:r w:rsidRPr="00CE2D90">
        <w:rPr>
          <w:rFonts w:ascii="Times New Roman" w:eastAsia="Times New Roman" w:hAnsi="Times New Roman" w:cs="Times New Roman"/>
          <w:color w:val="000000"/>
          <w:lang w:eastAsia="ru-RU"/>
        </w:rPr>
        <w:t>..</w:t>
      </w:r>
      <w:proofErr w:type="gramEnd"/>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понятия темы: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 xml:space="preserve">Милитаризация, пангерманизм, шовинизм, антисемитизм,  Тройственный союз.  Колониальный капитализм, Антанта, гомруль, доминион. Государственные займы, ростовщический капитализм, Третья республика, радикал, атташе, коррупция. Государственный сектор в экономике, «эра </w:t>
      </w:r>
      <w:proofErr w:type="spellStart"/>
      <w:r w:rsidRPr="00CE2D90">
        <w:rPr>
          <w:rFonts w:ascii="Times New Roman" w:eastAsia="Times New Roman" w:hAnsi="Times New Roman" w:cs="Times New Roman"/>
          <w:color w:val="000000"/>
          <w:lang w:eastAsia="ru-RU"/>
        </w:rPr>
        <w:t>Джолитти</w:t>
      </w:r>
      <w:proofErr w:type="spellEnd"/>
      <w:r w:rsidRPr="00CE2D90">
        <w:rPr>
          <w:rFonts w:ascii="Times New Roman" w:eastAsia="Times New Roman" w:hAnsi="Times New Roman" w:cs="Times New Roman"/>
          <w:color w:val="000000"/>
          <w:lang w:eastAsia="ru-RU"/>
        </w:rPr>
        <w:t>». Национально-освободительное движение, двуединая монархия.</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bCs/>
          <w:color w:val="000000"/>
          <w:lang w:eastAsia="ru-RU"/>
        </w:rPr>
        <w:t>Две Америки (2 часа).</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США в XIX веке: модернизация, отмена рабства и сохранение республики. </w:t>
      </w:r>
      <w:r w:rsidRPr="00CE2D90">
        <w:rPr>
          <w:rFonts w:ascii="Times New Roman" w:eastAsia="Times New Roman" w:hAnsi="Times New Roman" w:cs="Times New Roman"/>
          <w:color w:val="000000"/>
          <w:lang w:eastAsia="ru-RU"/>
        </w:rPr>
        <w:t xml:space="preserve">США: империализм и вступление в мировую политику. Характеристика экономического и социально-политического развития США в первой половине XIX в. Отличия между Севером и Югом. Экономическое развитие США в конце XIX </w:t>
      </w:r>
      <w:proofErr w:type="gramStart"/>
      <w:r w:rsidRPr="00CE2D90">
        <w:rPr>
          <w:rFonts w:ascii="Times New Roman" w:eastAsia="Times New Roman" w:hAnsi="Times New Roman" w:cs="Times New Roman"/>
          <w:color w:val="000000"/>
          <w:lang w:eastAsia="ru-RU"/>
        </w:rPr>
        <w:t>в</w:t>
      </w:r>
      <w:proofErr w:type="gramEnd"/>
      <w:r w:rsidRPr="00CE2D90">
        <w:rPr>
          <w:rFonts w:ascii="Times New Roman" w:eastAsia="Times New Roman" w:hAnsi="Times New Roman" w:cs="Times New Roman"/>
          <w:color w:val="000000"/>
          <w:lang w:eastAsia="ru-RU"/>
        </w:rPr>
        <w:t>. Внешняя политика США в конце XIX – начале ХХ в. Политическое развитие США  в конце XIX – начале ХХ 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Латинская Америка в   XIX – начале XX в.: время перемен.</w:t>
      </w:r>
      <w:r w:rsidRPr="00CE2D90">
        <w:rPr>
          <w:rFonts w:ascii="Times New Roman" w:eastAsia="Times New Roman" w:hAnsi="Times New Roman" w:cs="Times New Roman"/>
          <w:color w:val="000000"/>
          <w:lang w:eastAsia="ru-RU"/>
        </w:rPr>
        <w:t xml:space="preserve"> Ход национально-освободительной борьбы народов Латинской Америки против колониального гнета Испании. Итоги и значение освободительных войн в Латинской Америке в первой половине XIX в. Особенности экономического и политического развития стран Латинской Америки в XIX в.</w:t>
      </w:r>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понятия темы: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 xml:space="preserve">Абсолютизм, гомстед, расизм, иммигрант, конфедерация, Гражданская война. Олигархия, резервация. </w:t>
      </w:r>
      <w:proofErr w:type="spellStart"/>
      <w:r w:rsidRPr="00CE2D90">
        <w:rPr>
          <w:rFonts w:ascii="Times New Roman" w:eastAsia="Times New Roman" w:hAnsi="Times New Roman" w:cs="Times New Roman"/>
          <w:color w:val="000000"/>
          <w:lang w:eastAsia="ru-RU"/>
        </w:rPr>
        <w:t>Каудильизм</w:t>
      </w:r>
      <w:proofErr w:type="spellEnd"/>
      <w:r w:rsidRPr="00CE2D90">
        <w:rPr>
          <w:rFonts w:ascii="Times New Roman" w:eastAsia="Times New Roman" w:hAnsi="Times New Roman" w:cs="Times New Roman"/>
          <w:color w:val="000000"/>
          <w:lang w:eastAsia="ru-RU"/>
        </w:rPr>
        <w:t>, авторитарный режим.</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lang w:eastAsia="ru-RU"/>
        </w:rPr>
        <w:lastRenderedPageBreak/>
        <w:t xml:space="preserve">Традиционные общества в </w:t>
      </w:r>
      <w:r w:rsidRPr="00CE2D90">
        <w:rPr>
          <w:rFonts w:ascii="Times New Roman" w:eastAsia="Times New Roman" w:hAnsi="Times New Roman" w:cs="Times New Roman"/>
          <w:b/>
          <w:lang w:val="en-US" w:eastAsia="ru-RU"/>
        </w:rPr>
        <w:t>XIX</w:t>
      </w:r>
      <w:r w:rsidRPr="00CE2D90">
        <w:rPr>
          <w:rFonts w:ascii="Times New Roman" w:eastAsia="Times New Roman" w:hAnsi="Times New Roman" w:cs="Times New Roman"/>
          <w:b/>
          <w:lang w:eastAsia="ru-RU"/>
        </w:rPr>
        <w:t xml:space="preserve"> веке: новый этап колониализма (4 часа)</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Япония на пути к модернизации: «восточная мораль – западная техника». </w:t>
      </w:r>
      <w:r w:rsidRPr="00CE2D90">
        <w:rPr>
          <w:rFonts w:ascii="Times New Roman" w:eastAsia="Times New Roman" w:hAnsi="Times New Roman" w:cs="Times New Roman"/>
          <w:color w:val="000000"/>
          <w:lang w:eastAsia="ru-RU"/>
        </w:rPr>
        <w:t xml:space="preserve">Черты традиционных обществ Востока. Причины реформ в Японии во второй половине XIX в. «Открытие» Японии. Реформы «эпохи </w:t>
      </w:r>
      <w:proofErr w:type="spellStart"/>
      <w:r w:rsidRPr="00CE2D90">
        <w:rPr>
          <w:rFonts w:ascii="Times New Roman" w:eastAsia="Times New Roman" w:hAnsi="Times New Roman" w:cs="Times New Roman"/>
          <w:color w:val="000000"/>
          <w:lang w:eastAsia="ru-RU"/>
        </w:rPr>
        <w:t>Мэйдзи</w:t>
      </w:r>
      <w:proofErr w:type="spellEnd"/>
      <w:r w:rsidRPr="00CE2D90">
        <w:rPr>
          <w:rFonts w:ascii="Times New Roman" w:eastAsia="Times New Roman" w:hAnsi="Times New Roman" w:cs="Times New Roman"/>
          <w:color w:val="000000"/>
          <w:lang w:eastAsia="ru-RU"/>
        </w:rPr>
        <w:t xml:space="preserve">». Причины быстрой модернизации Японии. Особенности экономического развития Японии в XIX </w:t>
      </w:r>
      <w:proofErr w:type="gramStart"/>
      <w:r w:rsidRPr="00CE2D90">
        <w:rPr>
          <w:rFonts w:ascii="Times New Roman" w:eastAsia="Times New Roman" w:hAnsi="Times New Roman" w:cs="Times New Roman"/>
          <w:color w:val="000000"/>
          <w:lang w:eastAsia="ru-RU"/>
        </w:rPr>
        <w:t>в</w:t>
      </w:r>
      <w:proofErr w:type="gramEnd"/>
      <w:r w:rsidRPr="00CE2D90">
        <w:rPr>
          <w:rFonts w:ascii="Times New Roman" w:eastAsia="Times New Roman" w:hAnsi="Times New Roman" w:cs="Times New Roman"/>
          <w:color w:val="000000"/>
          <w:lang w:eastAsia="ru-RU"/>
        </w:rPr>
        <w:t>. Внешняя политика японского государства во второй половине XIX в.</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Китай: сопротивление реформам.  </w:t>
      </w:r>
      <w:r w:rsidRPr="00CE2D90">
        <w:rPr>
          <w:rFonts w:ascii="Times New Roman" w:eastAsia="Times New Roman" w:hAnsi="Times New Roman" w:cs="Times New Roman"/>
          <w:color w:val="000000"/>
          <w:lang w:eastAsia="ru-RU"/>
        </w:rPr>
        <w:t xml:space="preserve">«Открытие» Китая, «опиумные войны» Попытка модернизации Китая империей </w:t>
      </w:r>
      <w:proofErr w:type="spellStart"/>
      <w:r w:rsidRPr="00CE2D90">
        <w:rPr>
          <w:rFonts w:ascii="Times New Roman" w:eastAsia="Times New Roman" w:hAnsi="Times New Roman" w:cs="Times New Roman"/>
          <w:color w:val="000000"/>
          <w:lang w:eastAsia="ru-RU"/>
        </w:rPr>
        <w:t>Цыси</w:t>
      </w:r>
      <w:proofErr w:type="spellEnd"/>
      <w:r w:rsidRPr="00CE2D90">
        <w:rPr>
          <w:rFonts w:ascii="Times New Roman" w:eastAsia="Times New Roman" w:hAnsi="Times New Roman" w:cs="Times New Roman"/>
          <w:color w:val="000000"/>
          <w:lang w:eastAsia="ru-RU"/>
        </w:rPr>
        <w:t xml:space="preserve"> и императора </w:t>
      </w:r>
      <w:proofErr w:type="spellStart"/>
      <w:r w:rsidRPr="00CE2D90">
        <w:rPr>
          <w:rFonts w:ascii="Times New Roman" w:eastAsia="Times New Roman" w:hAnsi="Times New Roman" w:cs="Times New Roman"/>
          <w:color w:val="000000"/>
          <w:lang w:eastAsia="ru-RU"/>
        </w:rPr>
        <w:t>Гуансюем</w:t>
      </w:r>
      <w:proofErr w:type="spellEnd"/>
      <w:r w:rsidRPr="00CE2D90">
        <w:rPr>
          <w:rFonts w:ascii="Times New Roman" w:eastAsia="Times New Roman" w:hAnsi="Times New Roman" w:cs="Times New Roman"/>
          <w:color w:val="000000"/>
          <w:lang w:eastAsia="ru-RU"/>
        </w:rPr>
        <w:t xml:space="preserve">. Причины поражения реформаторского движения. Восстание тайпинов и </w:t>
      </w:r>
      <w:proofErr w:type="spellStart"/>
      <w:r w:rsidRPr="00CE2D90">
        <w:rPr>
          <w:rFonts w:ascii="Times New Roman" w:eastAsia="Times New Roman" w:hAnsi="Times New Roman" w:cs="Times New Roman"/>
          <w:color w:val="000000"/>
          <w:lang w:eastAsia="ru-RU"/>
        </w:rPr>
        <w:t>ихэтуаней</w:t>
      </w:r>
      <w:proofErr w:type="spellEnd"/>
      <w:r w:rsidRPr="00CE2D90">
        <w:rPr>
          <w:rFonts w:ascii="Times New Roman" w:eastAsia="Times New Roman" w:hAnsi="Times New Roman" w:cs="Times New Roman"/>
          <w:color w:val="000000"/>
          <w:lang w:eastAsia="ru-RU"/>
        </w:rPr>
        <w:t>.</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Индия: насильственное разрушение традиционного общества. </w:t>
      </w:r>
      <w:r w:rsidRPr="00CE2D90">
        <w:rPr>
          <w:rFonts w:ascii="Times New Roman" w:eastAsia="Times New Roman" w:hAnsi="Times New Roman" w:cs="Times New Roman"/>
          <w:color w:val="000000"/>
          <w:lang w:eastAsia="ru-RU"/>
        </w:rPr>
        <w:t>Разрушение традиционного общества в Индии. Великое восстание 1857г.</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Африка: континент в эпоху перемен.  </w:t>
      </w:r>
      <w:r w:rsidRPr="00CE2D90">
        <w:rPr>
          <w:rFonts w:ascii="Times New Roman" w:eastAsia="Times New Roman" w:hAnsi="Times New Roman" w:cs="Times New Roman"/>
          <w:color w:val="000000"/>
          <w:lang w:eastAsia="ru-RU"/>
        </w:rPr>
        <w:t>Традиционное общество. Раздел Африки. Создание  ЮАС.</w:t>
      </w:r>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понятия темы: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proofErr w:type="spellStart"/>
      <w:r w:rsidRPr="00CE2D90">
        <w:rPr>
          <w:rFonts w:ascii="Times New Roman" w:eastAsia="Times New Roman" w:hAnsi="Times New Roman" w:cs="Times New Roman"/>
          <w:color w:val="000000"/>
          <w:lang w:eastAsia="ru-RU"/>
        </w:rPr>
        <w:t>Сегунат</w:t>
      </w:r>
      <w:proofErr w:type="spellEnd"/>
      <w:r w:rsidRPr="00CE2D90">
        <w:rPr>
          <w:rFonts w:ascii="Times New Roman" w:eastAsia="Times New Roman" w:hAnsi="Times New Roman" w:cs="Times New Roman"/>
          <w:color w:val="000000"/>
          <w:lang w:eastAsia="ru-RU"/>
        </w:rPr>
        <w:t xml:space="preserve">, самурай,  контрибуция, колония, </w:t>
      </w:r>
      <w:proofErr w:type="spellStart"/>
      <w:r w:rsidRPr="00CE2D90">
        <w:rPr>
          <w:rFonts w:ascii="Times New Roman" w:eastAsia="Times New Roman" w:hAnsi="Times New Roman" w:cs="Times New Roman"/>
          <w:color w:val="000000"/>
          <w:lang w:eastAsia="ru-RU"/>
        </w:rPr>
        <w:t>Мэйдзи</w:t>
      </w:r>
      <w:proofErr w:type="spellEnd"/>
      <w:r w:rsidRPr="00CE2D90">
        <w:rPr>
          <w:rFonts w:ascii="Times New Roman" w:eastAsia="Times New Roman" w:hAnsi="Times New Roman" w:cs="Times New Roman"/>
          <w:color w:val="000000"/>
          <w:lang w:eastAsia="ru-RU"/>
        </w:rPr>
        <w:t xml:space="preserve">. «опиумные войны», полуколония, движение тайпинов и </w:t>
      </w:r>
      <w:proofErr w:type="spellStart"/>
      <w:r w:rsidRPr="00CE2D90">
        <w:rPr>
          <w:rFonts w:ascii="Times New Roman" w:eastAsia="Times New Roman" w:hAnsi="Times New Roman" w:cs="Times New Roman"/>
          <w:color w:val="000000"/>
          <w:lang w:eastAsia="ru-RU"/>
        </w:rPr>
        <w:t>ихэтуаней</w:t>
      </w:r>
      <w:proofErr w:type="spellEnd"/>
      <w:r w:rsidRPr="00CE2D90">
        <w:rPr>
          <w:rFonts w:ascii="Times New Roman" w:eastAsia="Times New Roman" w:hAnsi="Times New Roman" w:cs="Times New Roman"/>
          <w:color w:val="000000"/>
          <w:lang w:eastAsia="ru-RU"/>
        </w:rPr>
        <w:t>. Сипаи, «свадеши», индийский Национальный Конгресс.</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bCs/>
          <w:color w:val="000000"/>
          <w:lang w:eastAsia="ru-RU"/>
        </w:rPr>
        <w:t>Международные отношения в конце XIX – начале XX вв. (1 час)</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i/>
          <w:iCs/>
          <w:color w:val="000000"/>
          <w:lang w:eastAsia="ru-RU"/>
        </w:rPr>
        <w:t xml:space="preserve">Международные отношения: дипломатия или войны? </w:t>
      </w:r>
      <w:r w:rsidRPr="00CE2D90">
        <w:rPr>
          <w:rFonts w:ascii="Times New Roman" w:eastAsia="Times New Roman" w:hAnsi="Times New Roman" w:cs="Times New Roman"/>
          <w:color w:val="000000"/>
          <w:lang w:eastAsia="ru-RU"/>
        </w:rPr>
        <w:t>Причины усиления международной напряженности в конце XIX в. Шаги к войне. Борьба мировой общественности против распространения военной угрозы.</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b/>
          <w:iCs/>
          <w:color w:val="000000"/>
          <w:lang w:eastAsia="ru-RU"/>
        </w:rPr>
        <w:t>Итоговое повторение (2ч).</w:t>
      </w:r>
      <w:r w:rsidRPr="00CE2D90">
        <w:rPr>
          <w:rFonts w:ascii="Times New Roman" w:eastAsia="Times New Roman" w:hAnsi="Times New Roman" w:cs="Times New Roman"/>
          <w:i/>
          <w:iCs/>
          <w:color w:val="000000"/>
          <w:lang w:eastAsia="ru-RU"/>
        </w:rPr>
        <w:t xml:space="preserve"> </w:t>
      </w:r>
    </w:p>
    <w:p w:rsidR="00CE2D90" w:rsidRPr="00CE2D90" w:rsidRDefault="00CE2D90" w:rsidP="00CE2D90">
      <w:pPr>
        <w:spacing w:after="0" w:line="240" w:lineRule="auto"/>
        <w:jc w:val="both"/>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Итоги мирового развития в XIX веке – начале XX века.</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РОССИЯ В КОНЦЕ XVII — XVIII в. (40 ч)</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Россия в конце XVII — первой четверти XVIII 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Политическая карта мира к началу XVIII в. Новые формы организации труда в передовых странах. Формирование мировой торговли и предпосылок мирового разделения труда. Новый характер взаимоотношений между Востоком и Западом. Политика колониализма. Роль и место России в мире Предпосылки масштабных реформ. А. Л. </w:t>
      </w:r>
      <w:proofErr w:type="spellStart"/>
      <w:r w:rsidRPr="00CE2D90">
        <w:rPr>
          <w:rFonts w:ascii="Times New Roman" w:eastAsia="Times New Roman" w:hAnsi="Times New Roman" w:cs="Times New Roman"/>
          <w:lang w:eastAsia="ru-RU"/>
        </w:rPr>
        <w:t>Ордин-Нащокин</w:t>
      </w:r>
      <w:proofErr w:type="spellEnd"/>
      <w:r w:rsidRPr="00CE2D90">
        <w:rPr>
          <w:rFonts w:ascii="Times New Roman" w:eastAsia="Times New Roman" w:hAnsi="Times New Roman" w:cs="Times New Roman"/>
          <w:lang w:eastAsia="ru-RU"/>
        </w:rPr>
        <w:t>. В. В. Голицын. Начало царствования Петра I. Азовские походы. Великое посольство.</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Особенности абсолютизма в Европе и России. Преобразования Петра I. Реформы местного управления: городская и областная (губернская)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Церковная реформа. Упразднение патриаршества, учреждение Синода. Старообрядчество при Петре I. Положение протестантов, мусульман, буддистов, язычников. Оппозиция реформам Петра I. Дело царевича Алексея.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Развитие промышленности. Мануфактуры и крепостной труд. Денежная и налоговая реформы. Подушная подать. Ревизии. Особенности российского крепостничества в XVIII в. и территория его распространения. Российское общество в Петровскую эпоху. Изменение</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proofErr w:type="gramStart"/>
      <w:r w:rsidRPr="00CE2D90">
        <w:rPr>
          <w:rFonts w:ascii="Times New Roman" w:eastAsia="Times New Roman" w:hAnsi="Times New Roman" w:cs="Times New Roman"/>
          <w:lang w:eastAsia="ru-RU"/>
        </w:rPr>
        <w:t>социального статуса сословий и групп: дворянство, духовенство, купечество, горожане, крестьянство, казачество.</w:t>
      </w:r>
      <w:proofErr w:type="gramEnd"/>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Зарождение чиновничье-бюрократической системы. Табель о рангах. Правовой статус народов и территорий империи: Украина, Прибалтика, Поволжье, </w:t>
      </w:r>
      <w:proofErr w:type="spellStart"/>
      <w:r w:rsidRPr="00CE2D90">
        <w:rPr>
          <w:rFonts w:ascii="Times New Roman" w:eastAsia="Times New Roman" w:hAnsi="Times New Roman" w:cs="Times New Roman"/>
          <w:lang w:eastAsia="ru-RU"/>
        </w:rPr>
        <w:t>Приуралье</w:t>
      </w:r>
      <w:proofErr w:type="spellEnd"/>
      <w:r w:rsidRPr="00CE2D90">
        <w:rPr>
          <w:rFonts w:ascii="Times New Roman" w:eastAsia="Times New Roman" w:hAnsi="Times New Roman" w:cs="Times New Roman"/>
          <w:lang w:eastAsia="ru-RU"/>
        </w:rPr>
        <w:t>, Северный Кавказ,</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Сибирь, Дальний Восток. Социальные и национальные движения в первой четверти XVIII в. Восстания в Астрахани, Башкирии, на Дону.</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Религиозные выступления. Россия в системе европейских и мировых международных связей. Внешняя политика России в первой четверти XVIII в. Северная война: причины, основные события, итоги. </w:t>
      </w:r>
      <w:proofErr w:type="spellStart"/>
      <w:r w:rsidRPr="00CE2D90">
        <w:rPr>
          <w:rFonts w:ascii="Times New Roman" w:eastAsia="Times New Roman" w:hAnsi="Times New Roman" w:cs="Times New Roman"/>
          <w:lang w:eastAsia="ru-RU"/>
        </w:rPr>
        <w:t>Ништадтский</w:t>
      </w:r>
      <w:proofErr w:type="spellEnd"/>
      <w:r w:rsidRPr="00CE2D90">
        <w:rPr>
          <w:rFonts w:ascii="Times New Roman" w:eastAsia="Times New Roman" w:hAnsi="Times New Roman" w:cs="Times New Roman"/>
          <w:lang w:eastAsia="ru-RU"/>
        </w:rPr>
        <w:t xml:space="preserve"> мир. </w:t>
      </w:r>
      <w:proofErr w:type="spellStart"/>
      <w:r w:rsidRPr="00CE2D90">
        <w:rPr>
          <w:rFonts w:ascii="Times New Roman" w:eastAsia="Times New Roman" w:hAnsi="Times New Roman" w:cs="Times New Roman"/>
          <w:lang w:eastAsia="ru-RU"/>
        </w:rPr>
        <w:t>Прутский</w:t>
      </w:r>
      <w:proofErr w:type="spellEnd"/>
      <w:r w:rsidRPr="00CE2D90">
        <w:rPr>
          <w:rFonts w:ascii="Times New Roman" w:eastAsia="Times New Roman" w:hAnsi="Times New Roman" w:cs="Times New Roman"/>
          <w:lang w:eastAsia="ru-RU"/>
        </w:rPr>
        <w:t xml:space="preserve"> и </w:t>
      </w:r>
      <w:proofErr w:type="gramStart"/>
      <w:r w:rsidRPr="00CE2D90">
        <w:rPr>
          <w:rFonts w:ascii="Times New Roman" w:eastAsia="Times New Roman" w:hAnsi="Times New Roman" w:cs="Times New Roman"/>
          <w:lang w:eastAsia="ru-RU"/>
        </w:rPr>
        <w:t>Каспийский</w:t>
      </w:r>
      <w:proofErr w:type="gramEnd"/>
      <w:r w:rsidRPr="00CE2D90">
        <w:rPr>
          <w:rFonts w:ascii="Times New Roman" w:eastAsia="Times New Roman" w:hAnsi="Times New Roman" w:cs="Times New Roman"/>
          <w:lang w:eastAsia="ru-RU"/>
        </w:rPr>
        <w:t xml:space="preserve"> походы.</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Провозглашение России империей. Формирование системы национальных интересов Российской империи на международной арене, рост её авторитета и влияния на мировой арене.</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Культурное пространство империи в первой четверти XVIII 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Культура и нравы. Повседневная жизнь и быт правящей элиты и основной массы населения. Нововведения, европеизация, традиционализм. Просвещение и научные знания. Введение гражданского шрифта и книгопечатание. Новое летоисчисление. Первая печатная газета «Ведомости». Ассамблеи, фейерверки.</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lastRenderedPageBreak/>
        <w:t>Санкт-Петербург — новая столица. Кунсткамера. Создание сети школ и специальных учебных заведений. Основание Академии наук и университета. Развитие техники. Строительство городов, крепостей, каналов.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Литература, архитектура и изобразительное искусство. Петровское барокко.</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Итоги, последствия и значение петровских преобразований. Образ Петра I в русской истории и культуре. Человек в эпоху модернизации. Изменения в повседневной жизни сословий и народов России.</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После Петра Великого: эпоха дворцовых переворотов.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Изменение места и роли России в Европе. Отношения с Османской империей в политике европейских стран и России.</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Дворцовые перевороты: причины, сущность, последствия. Фаворитизм. Усиление роли гвардии. Екатерина I.</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Пётр II. «</w:t>
      </w:r>
      <w:proofErr w:type="spellStart"/>
      <w:r w:rsidRPr="00CE2D90">
        <w:rPr>
          <w:rFonts w:ascii="Times New Roman" w:eastAsia="Times New Roman" w:hAnsi="Times New Roman" w:cs="Times New Roman"/>
          <w:lang w:eastAsia="ru-RU"/>
        </w:rPr>
        <w:t>Верховники</w:t>
      </w:r>
      <w:proofErr w:type="spellEnd"/>
      <w:r w:rsidRPr="00CE2D90">
        <w:rPr>
          <w:rFonts w:ascii="Times New Roman" w:eastAsia="Times New Roman" w:hAnsi="Times New Roman" w:cs="Times New Roman"/>
          <w:lang w:eastAsia="ru-RU"/>
        </w:rPr>
        <w:t>». Анн</w:t>
      </w:r>
      <w:proofErr w:type="gramStart"/>
      <w:r w:rsidRPr="00CE2D90">
        <w:rPr>
          <w:rFonts w:ascii="Times New Roman" w:eastAsia="Times New Roman" w:hAnsi="Times New Roman" w:cs="Times New Roman"/>
          <w:lang w:eastAsia="ru-RU"/>
        </w:rPr>
        <w:t>а Иоа</w:t>
      </w:r>
      <w:proofErr w:type="gramEnd"/>
      <w:r w:rsidRPr="00CE2D90">
        <w:rPr>
          <w:rFonts w:ascii="Times New Roman" w:eastAsia="Times New Roman" w:hAnsi="Times New Roman" w:cs="Times New Roman"/>
          <w:lang w:eastAsia="ru-RU"/>
        </w:rPr>
        <w:t>нновна. Кондиции — попытка ограничения абсолютной власти. Иоанн Антонович.</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Елизавета Петровна. Пётр III. Внутренняя политика в 1725—1762 гг. Изменение системы центрального управления. Верховный тайный совет. Кабинет министров. Конференция при высочайшем дворе. Расширение привилегий дворянства. Манифест о вольности дворянства. Ужесточение политики в отношении крестьянства, казачества, национальных окраин. Изменения в системе городского управления.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Начало промышленного переворота в Европе и экономическое развитие России. Экономическая и финансовая политика. Ликвидация внутренних таможен. Развитие мануфактур и торговли. Учреждение Дворянского и Купеческого банков.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lang w:eastAsia="ru-RU"/>
        </w:rPr>
        <w:t xml:space="preserve">Национальная и религиозная политика в 1725—1762 гг. Внешняя политика в 1725—1762 гг. Основные направления внешней политики. Россия и Речь </w:t>
      </w:r>
      <w:proofErr w:type="spellStart"/>
      <w:r w:rsidRPr="00CE2D90">
        <w:rPr>
          <w:rFonts w:ascii="Times New Roman" w:eastAsia="Times New Roman" w:hAnsi="Times New Roman" w:cs="Times New Roman"/>
          <w:lang w:eastAsia="ru-RU"/>
        </w:rPr>
        <w:t>Посполитая</w:t>
      </w:r>
      <w:proofErr w:type="spellEnd"/>
      <w:r w:rsidRPr="00CE2D90">
        <w:rPr>
          <w:rFonts w:ascii="Times New Roman" w:eastAsia="Times New Roman" w:hAnsi="Times New Roman" w:cs="Times New Roman"/>
          <w:lang w:eastAsia="ru-RU"/>
        </w:rPr>
        <w:t>. Русско-турецкая война 1735—1739 гг. Русско-шведская война 1741—1742 гг. Начало присоединения к России казахских земель. Россия в Семилетней войне 1756—1763 гг. П. А. Румянцев. П. С. Салтыков. Итоги внешней политики.</w:t>
      </w:r>
      <w:r w:rsidRPr="00CE2D90">
        <w:rPr>
          <w:rFonts w:ascii="Times New Roman" w:eastAsia="Times New Roman" w:hAnsi="Times New Roman" w:cs="Times New Roman"/>
          <w:b/>
          <w:bCs/>
          <w:lang w:eastAsia="ru-RU"/>
        </w:rPr>
        <w:t xml:space="preserve"> </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b/>
          <w:bCs/>
          <w:lang w:eastAsia="ru-RU"/>
        </w:rPr>
        <w:t>Российская империя в период правления Екатерины II</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Россия в системе европейских и международных связей. Основные внешние вызовы. Научная революция второй половины XVIII в. Европейское Просвещение и его роль в формировании политики ведущих держав и России. Внутренняя политика Екатерины II. Просвещённый абсолютизм. Секуляризация церковных земель. Проекты реформирования России. Уложенная комиссия. Вольное экономическое общество. Губернская реформа. Жалованные грамоты дворянству и городам. Экономическая и финансовая политика правительства. Рост городов. Развитие мануфактурного производства. Барщинное и оброчное крепостное хозяйство. Крупные предпринимательские династии. Хозяйственное освоение </w:t>
      </w:r>
      <w:proofErr w:type="spellStart"/>
      <w:r w:rsidRPr="00CE2D90">
        <w:rPr>
          <w:rFonts w:ascii="Times New Roman" w:eastAsia="Times New Roman" w:hAnsi="Times New Roman" w:cs="Times New Roman"/>
          <w:lang w:eastAsia="ru-RU"/>
        </w:rPr>
        <w:t>Новороссии</w:t>
      </w:r>
      <w:proofErr w:type="spellEnd"/>
      <w:r w:rsidRPr="00CE2D90">
        <w:rPr>
          <w:rFonts w:ascii="Times New Roman" w:eastAsia="Times New Roman" w:hAnsi="Times New Roman" w:cs="Times New Roman"/>
          <w:lang w:eastAsia="ru-RU"/>
        </w:rPr>
        <w:t>, Северного Кавказа, Поволжья, Урала.</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Социальная структура российского общества. Сословное самоуправление. Социальные и национальные движения. Восстание под предводительством Емельяна Пугачёва.</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proofErr w:type="gramStart"/>
      <w:r w:rsidRPr="00CE2D90">
        <w:rPr>
          <w:rFonts w:ascii="Times New Roman" w:eastAsia="Times New Roman" w:hAnsi="Times New Roman" w:cs="Times New Roman"/>
          <w:lang w:eastAsia="ru-RU"/>
        </w:rPr>
        <w:t xml:space="preserve">Народы Прибалтики, Польши, Украины, Белоруссии, Поволжья, </w:t>
      </w:r>
      <w:proofErr w:type="spellStart"/>
      <w:r w:rsidRPr="00CE2D90">
        <w:rPr>
          <w:rFonts w:ascii="Times New Roman" w:eastAsia="Times New Roman" w:hAnsi="Times New Roman" w:cs="Times New Roman"/>
          <w:lang w:eastAsia="ru-RU"/>
        </w:rPr>
        <w:t>Новороссии</w:t>
      </w:r>
      <w:proofErr w:type="spellEnd"/>
      <w:r w:rsidRPr="00CE2D90">
        <w:rPr>
          <w:rFonts w:ascii="Times New Roman" w:eastAsia="Times New Roman" w:hAnsi="Times New Roman" w:cs="Times New Roman"/>
          <w:lang w:eastAsia="ru-RU"/>
        </w:rPr>
        <w:t>, Северного Кавказа, Сибири, Дальнего Востока, Северной Америки в составе Российской империи.</w:t>
      </w:r>
      <w:proofErr w:type="gramEnd"/>
      <w:r w:rsidRPr="00CE2D90">
        <w:rPr>
          <w:rFonts w:ascii="Times New Roman" w:eastAsia="Times New Roman" w:hAnsi="Times New Roman" w:cs="Times New Roman"/>
          <w:lang w:eastAsia="ru-RU"/>
        </w:rPr>
        <w:t xml:space="preserve"> Немецкие переселенцы. Национальная политика. Русская православная церковь, католики и протестанты. Положение мусульман, иудеев, буддистов.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Основные направления внешней политики. Восточный вопрос и политика России. Русско-турецкие войны. Присоединение Крыма. «Греческий проект». Участие России в разделах Речи </w:t>
      </w:r>
      <w:proofErr w:type="spellStart"/>
      <w:r w:rsidRPr="00CE2D90">
        <w:rPr>
          <w:rFonts w:ascii="Times New Roman" w:eastAsia="Times New Roman" w:hAnsi="Times New Roman" w:cs="Times New Roman"/>
          <w:lang w:eastAsia="ru-RU"/>
        </w:rPr>
        <w:t>Посполитой</w:t>
      </w:r>
      <w:proofErr w:type="spellEnd"/>
      <w:r w:rsidRPr="00CE2D90">
        <w:rPr>
          <w:rFonts w:ascii="Times New Roman" w:eastAsia="Times New Roman" w:hAnsi="Times New Roman" w:cs="Times New Roman"/>
          <w:lang w:eastAsia="ru-RU"/>
        </w:rPr>
        <w:t>. Воссоединение Правобережной Украины с Левобережной Украиной. Вхождение в состав России Белоруссии и Литвы.</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Формирование основ глобальной внешней политики России. Отношения с азиатскими странами и народами. Война за независимость в Северной Америке и Россия. Французская революция конца XVIII в. и политика противостояния России революционным движениям в Европе. Расширение территории России и укрепление её международного положения. Россия — великая европейская держава.</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Россия при Павле I.</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Внешняя политика Павла I. Участие России в антифранцузских коалициях. Итальянский и Швейцарский походы А. В. Суворова. Военные экспедиции Ф. Ф. Ушакова. Заговор 11 марта 1801 г. и убийство императора Павла I.</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Культурное пространство империи. Повседневная жизнь сословий в XVIII 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lastRenderedPageBreak/>
        <w:t xml:space="preserve">Образование и наука в XVIII </w:t>
      </w:r>
      <w:proofErr w:type="gramStart"/>
      <w:r w:rsidRPr="00CE2D90">
        <w:rPr>
          <w:rFonts w:ascii="Times New Roman" w:eastAsia="Times New Roman" w:hAnsi="Times New Roman" w:cs="Times New Roman"/>
          <w:lang w:eastAsia="ru-RU"/>
        </w:rPr>
        <w:t>в</w:t>
      </w:r>
      <w:proofErr w:type="gramEnd"/>
      <w:r w:rsidRPr="00CE2D90">
        <w:rPr>
          <w:rFonts w:ascii="Times New Roman" w:eastAsia="Times New Roman" w:hAnsi="Times New Roman" w:cs="Times New Roman"/>
          <w:lang w:eastAsia="ru-RU"/>
        </w:rPr>
        <w:t>. Влияние идей Просвещения на развитие образования и науки в России. Зарождение общеобразовательной школы. Основание Московского университета и Российской академии художеств. Смольный институт благородных девиц. Кадетский (шляхетский) корпус.</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Деятельность Академии наук. И. И. Шувалов. М. В. Ломоносов. Развитие естественных и гуманитарных наук. Становление русского литературного языка. Географические экспедиции. Достижения в технике. Литература. Живопись. Театр. Музыка. Архитектура</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и скульптура. Начало ансамблевой застройки городов.</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Перемены в повседневной жизни населения Российской империи. Сословный характер культуры и быта. Европеизация дворянского быта. Общественные настроения.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Жизнь в дворянских усадьбах. Крепостные театры. Одежда и мода. Жилищные условия разных слоёв населения, особенности питания.</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Cs/>
          <w:lang w:eastAsia="ru-RU"/>
        </w:rPr>
      </w:pPr>
      <w:r w:rsidRPr="00CE2D90">
        <w:rPr>
          <w:rFonts w:ascii="Times New Roman" w:eastAsia="Times New Roman" w:hAnsi="Times New Roman" w:cs="Times New Roman"/>
          <w:b/>
          <w:bCs/>
          <w:lang w:eastAsia="ru-RU"/>
        </w:rPr>
        <w:t xml:space="preserve">Региональный компонент. </w:t>
      </w:r>
      <w:r w:rsidRPr="00CE2D90">
        <w:rPr>
          <w:rFonts w:ascii="Times New Roman" w:eastAsia="Times New Roman" w:hAnsi="Times New Roman" w:cs="Times New Roman"/>
          <w:bCs/>
          <w:lang w:eastAsia="ru-RU"/>
        </w:rPr>
        <w:t xml:space="preserve">Наш край в </w:t>
      </w:r>
      <w:r w:rsidRPr="00CE2D90">
        <w:rPr>
          <w:rFonts w:ascii="Times New Roman" w:eastAsia="Times New Roman" w:hAnsi="Times New Roman" w:cs="Times New Roman"/>
          <w:bCs/>
          <w:lang w:val="en-US" w:eastAsia="ru-RU"/>
        </w:rPr>
        <w:t>XVIII</w:t>
      </w:r>
      <w:r w:rsidRPr="00CE2D90">
        <w:rPr>
          <w:rFonts w:ascii="Times New Roman" w:eastAsia="Times New Roman" w:hAnsi="Times New Roman" w:cs="Times New Roman"/>
          <w:bCs/>
          <w:lang w:eastAsia="ru-RU"/>
        </w:rPr>
        <w:t xml:space="preserve"> веке.</w:t>
      </w:r>
    </w:p>
    <w:p w:rsidR="00CE2D90" w:rsidRPr="00CE2D90" w:rsidRDefault="00CE2D90" w:rsidP="00CE2D90">
      <w:pPr>
        <w:tabs>
          <w:tab w:val="left" w:pos="4650"/>
        </w:tabs>
        <w:spacing w:after="0" w:line="240" w:lineRule="auto"/>
        <w:jc w:val="center"/>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Основные события и даты</w:t>
      </w:r>
    </w:p>
    <w:p w:rsidR="00CE2D90" w:rsidRPr="00CE2D90" w:rsidRDefault="00CE2D90" w:rsidP="00CE2D90">
      <w:pPr>
        <w:tabs>
          <w:tab w:val="left" w:pos="4650"/>
        </w:tabs>
        <w:spacing w:after="0" w:line="240" w:lineRule="auto"/>
        <w:jc w:val="center"/>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8 класс</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1682—1725 гг. — царствование Петра I (до 1689 г. при регентстве царевны Софьи; до 1696 г. совместно с Иваном V)</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1682—1689 гг. — правление царевны Софьи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1682, 1689, 1698 гг. — восстания стрельцов в Москве</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1686 г. — заключение «вечного мира» с Речью </w:t>
      </w:r>
      <w:proofErr w:type="spellStart"/>
      <w:r w:rsidRPr="00CE2D90">
        <w:rPr>
          <w:rFonts w:ascii="Times New Roman" w:hAnsi="Times New Roman" w:cs="Times New Roman"/>
        </w:rPr>
        <w:t>Посполитой</w:t>
      </w:r>
      <w:proofErr w:type="spellEnd"/>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1686—1700 гг. — война с Османской империей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1687 г. — основание Славяно-греко-латинского училища (позднее — академия) в Москве</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1687, 1689 гг. — Крымские походы В. В. Голицына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1689 г. — Нерчинский договор между Россией и Китаем</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1695, 1696 гг. — Азовские походы</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1697—1698 гг. — Великое посольство в Европу</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1700—1721 гг. — Северная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1700 г. — поражение под Нарвой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16 мая 1703 г. — основание Санкт-Петербурга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1705—1706 гг. — восстание в Астрахани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1707—1708 гг. — восстание под предводительством Кондратия Булавина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1708—1710 гг. — учреждение губерний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1708 г. — битва при деревне Лесной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27 июня 1709 г. — Полтавская битва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1711 г. — учреждение Сената; </w:t>
      </w:r>
      <w:proofErr w:type="spellStart"/>
      <w:r w:rsidRPr="00CE2D90">
        <w:rPr>
          <w:rFonts w:ascii="Times New Roman" w:hAnsi="Times New Roman" w:cs="Times New Roman"/>
        </w:rPr>
        <w:t>Прутский</w:t>
      </w:r>
      <w:proofErr w:type="spellEnd"/>
      <w:r w:rsidRPr="00CE2D90">
        <w:rPr>
          <w:rFonts w:ascii="Times New Roman" w:hAnsi="Times New Roman" w:cs="Times New Roman"/>
        </w:rPr>
        <w:t xml:space="preserve"> поход</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1714 г. — указ о единонаследии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27 июля 1714 г. — </w:t>
      </w:r>
      <w:proofErr w:type="spellStart"/>
      <w:r w:rsidRPr="00CE2D90">
        <w:rPr>
          <w:rFonts w:ascii="Times New Roman" w:hAnsi="Times New Roman" w:cs="Times New Roman"/>
        </w:rPr>
        <w:t>Гангутское</w:t>
      </w:r>
      <w:proofErr w:type="spellEnd"/>
      <w:r w:rsidRPr="00CE2D90">
        <w:rPr>
          <w:rFonts w:ascii="Times New Roman" w:hAnsi="Times New Roman" w:cs="Times New Roman"/>
        </w:rPr>
        <w:t xml:space="preserve"> сражение</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1718—1720 гг. — учреждение коллегий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1718—1724 гг. — проведение подушной переписи и первой ревизии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1720 г. — сражение у острова </w:t>
      </w:r>
      <w:proofErr w:type="spellStart"/>
      <w:r w:rsidRPr="00CE2D90">
        <w:rPr>
          <w:rFonts w:ascii="Times New Roman" w:hAnsi="Times New Roman" w:cs="Times New Roman"/>
        </w:rPr>
        <w:t>Гренгам</w:t>
      </w:r>
      <w:proofErr w:type="spellEnd"/>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1721 г. — </w:t>
      </w:r>
      <w:proofErr w:type="spellStart"/>
      <w:r w:rsidRPr="00CE2D90">
        <w:rPr>
          <w:rFonts w:ascii="Times New Roman" w:hAnsi="Times New Roman" w:cs="Times New Roman"/>
        </w:rPr>
        <w:t>Ништадтский</w:t>
      </w:r>
      <w:proofErr w:type="spellEnd"/>
      <w:r w:rsidRPr="00CE2D90">
        <w:rPr>
          <w:rFonts w:ascii="Times New Roman" w:hAnsi="Times New Roman" w:cs="Times New Roman"/>
        </w:rPr>
        <w:t xml:space="preserve"> мир со Швецией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1721 г. — провозглашение России империей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1722 г. — введение Табели о рангах</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1722—1723 гг. — Каспийский (Персидский) поход</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1725 г. — учреждение Академии наук в Петербурге</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lastRenderedPageBreak/>
        <w:t>1725—1727 гг. — правление Екатерины I</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1727—1730 гг. — правление Петра II</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1730—1740 гг. — правление Анн</w:t>
      </w:r>
      <w:proofErr w:type="gramStart"/>
      <w:r w:rsidRPr="00CE2D90">
        <w:rPr>
          <w:rFonts w:ascii="Times New Roman" w:hAnsi="Times New Roman" w:cs="Times New Roman"/>
        </w:rPr>
        <w:t>ы Иоа</w:t>
      </w:r>
      <w:proofErr w:type="gramEnd"/>
      <w:r w:rsidRPr="00CE2D90">
        <w:rPr>
          <w:rFonts w:ascii="Times New Roman" w:hAnsi="Times New Roman" w:cs="Times New Roman"/>
        </w:rPr>
        <w:t>нновны</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1733—1735 гг. — война за польское наследство</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1736—1739 гг. — русско-турецкая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1741—1743 гг. — русско-шведская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1740—1741 гг. — правление Иоанна Антоновича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1741—1761 гг. — правление Елизаветы Петровны</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1755 г. — основание Московского университета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1756—1763 гг. — Семилетняя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1761—1762 гг. — правление Петра III</w:t>
      </w:r>
    </w:p>
    <w:p w:rsidR="00CE2D90" w:rsidRPr="00CE2D90" w:rsidRDefault="00CE2D90" w:rsidP="00CE2D90">
      <w:pPr>
        <w:tabs>
          <w:tab w:val="left" w:pos="4650"/>
        </w:tabs>
        <w:spacing w:after="0" w:line="240" w:lineRule="auto"/>
        <w:rPr>
          <w:rFonts w:ascii="Times New Roman" w:eastAsia="Times New Roman" w:hAnsi="Times New Roman" w:cs="Times New Roman"/>
          <w:b/>
          <w:bCs/>
          <w:lang w:eastAsia="ru-RU"/>
        </w:rPr>
      </w:pPr>
      <w:r w:rsidRPr="00CE2D90">
        <w:rPr>
          <w:rFonts w:ascii="Times New Roman" w:hAnsi="Times New Roman" w:cs="Times New Roman"/>
        </w:rPr>
        <w:t>1762 г. — Манифест о вольности дворянской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1762—1796 гг. — правление Екатерины II</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1768—1774 гг. — русско-турецкая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26 июня 1770 г. — </w:t>
      </w:r>
      <w:proofErr w:type="spellStart"/>
      <w:r w:rsidRPr="00CE2D90">
        <w:rPr>
          <w:rFonts w:ascii="Times New Roman" w:hAnsi="Times New Roman" w:cs="Times New Roman"/>
        </w:rPr>
        <w:t>Чесменское</w:t>
      </w:r>
      <w:proofErr w:type="spellEnd"/>
      <w:r w:rsidRPr="00CE2D90">
        <w:rPr>
          <w:rFonts w:ascii="Times New Roman" w:hAnsi="Times New Roman" w:cs="Times New Roman"/>
        </w:rPr>
        <w:t xml:space="preserve"> сражение</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21 июля 1770 г. — сражение при </w:t>
      </w:r>
      <w:proofErr w:type="spellStart"/>
      <w:r w:rsidRPr="00CE2D90">
        <w:rPr>
          <w:rFonts w:ascii="Times New Roman" w:hAnsi="Times New Roman" w:cs="Times New Roman"/>
        </w:rPr>
        <w:t>Кагуле</w:t>
      </w:r>
      <w:proofErr w:type="spellEnd"/>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1772, 1793, 1795 гг. — разделы Речи </w:t>
      </w:r>
      <w:proofErr w:type="spellStart"/>
      <w:r w:rsidRPr="00CE2D90">
        <w:rPr>
          <w:rFonts w:ascii="Times New Roman" w:hAnsi="Times New Roman" w:cs="Times New Roman"/>
        </w:rPr>
        <w:t>Посполитой</w:t>
      </w:r>
      <w:proofErr w:type="spellEnd"/>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1773—1775 гг. — восстание под предводительством Емельяна Пугачёва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1774 г. — </w:t>
      </w:r>
      <w:proofErr w:type="spellStart"/>
      <w:r w:rsidRPr="00CE2D90">
        <w:rPr>
          <w:rFonts w:ascii="Times New Roman" w:hAnsi="Times New Roman" w:cs="Times New Roman"/>
        </w:rPr>
        <w:t>Кючук-Кайнарджийский</w:t>
      </w:r>
      <w:proofErr w:type="spellEnd"/>
      <w:r w:rsidRPr="00CE2D90">
        <w:rPr>
          <w:rFonts w:ascii="Times New Roman" w:hAnsi="Times New Roman" w:cs="Times New Roman"/>
        </w:rPr>
        <w:t xml:space="preserve"> мир с Османской империей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1775 г. — начало губернской реформы</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1783 г. — присоединение Крыма к России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1785 г. — жалованные грамоты дворянству и городам</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1787—1791 гг. — русско-турецкая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1788 г. — указ об учреждении «Духовного собрания магометанского закона»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1788—1790 гг. — русско-шведская война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11 декабря 1790 г. — взятие Измаила</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1791 г. — </w:t>
      </w:r>
      <w:proofErr w:type="spellStart"/>
      <w:r w:rsidRPr="00CE2D90">
        <w:rPr>
          <w:rFonts w:ascii="Times New Roman" w:hAnsi="Times New Roman" w:cs="Times New Roman"/>
        </w:rPr>
        <w:t>Ясский</w:t>
      </w:r>
      <w:proofErr w:type="spellEnd"/>
      <w:r w:rsidRPr="00CE2D90">
        <w:rPr>
          <w:rFonts w:ascii="Times New Roman" w:hAnsi="Times New Roman" w:cs="Times New Roman"/>
        </w:rPr>
        <w:t xml:space="preserve"> мир с Османской империей</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1796—1801 гг. — правление Павла I</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1799 г. — Итальянский и Швейцарский походы русской армии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11 марта 1801 г. — убийство Павла I</w:t>
      </w:r>
    </w:p>
    <w:p w:rsidR="00CE2D90" w:rsidRPr="00CE2D90" w:rsidRDefault="00CE2D90" w:rsidP="00CE2D90">
      <w:pPr>
        <w:autoSpaceDE w:val="0"/>
        <w:autoSpaceDN w:val="0"/>
        <w:adjustRightInd w:val="0"/>
        <w:spacing w:after="0" w:line="240" w:lineRule="auto"/>
        <w:jc w:val="both"/>
        <w:rPr>
          <w:rFonts w:ascii="Times New Roman" w:hAnsi="Times New Roman" w:cs="Times New Roman"/>
          <w:b/>
          <w:bCs/>
        </w:rPr>
      </w:pPr>
      <w:r w:rsidRPr="00CE2D90">
        <w:rPr>
          <w:rFonts w:ascii="Times New Roman" w:hAnsi="Times New Roman" w:cs="Times New Roman"/>
          <w:b/>
          <w:bCs/>
        </w:rPr>
        <w:t xml:space="preserve"> Основные понятия и термины:</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Модернизация. Реформы. Меркантилизм. Гвардия. Империя. Сенат. Коллегии. Синод. Губерния. Крепостная мануфактура. Рекрутские наборы. Ревизия. Прокурор. Фискал. </w:t>
      </w:r>
      <w:proofErr w:type="spellStart"/>
      <w:r w:rsidRPr="00CE2D90">
        <w:rPr>
          <w:rFonts w:ascii="Times New Roman" w:hAnsi="Times New Roman" w:cs="Times New Roman"/>
        </w:rPr>
        <w:t>Прибыльщик</w:t>
      </w:r>
      <w:proofErr w:type="spellEnd"/>
      <w:r w:rsidRPr="00CE2D90">
        <w:rPr>
          <w:rFonts w:ascii="Times New Roman" w:hAnsi="Times New Roman" w:cs="Times New Roman"/>
        </w:rPr>
        <w:t>. Ассамблея. Табель о рангах. Ратуша. Дворцовый переворот. Верховный тайный совет. Кондиции. «</w:t>
      </w:r>
      <w:proofErr w:type="gramStart"/>
      <w:r w:rsidRPr="00CE2D90">
        <w:rPr>
          <w:rFonts w:ascii="Times New Roman" w:hAnsi="Times New Roman" w:cs="Times New Roman"/>
        </w:rPr>
        <w:t>Бироновщина</w:t>
      </w:r>
      <w:proofErr w:type="gramEnd"/>
      <w:r w:rsidRPr="00CE2D90">
        <w:rPr>
          <w:rFonts w:ascii="Times New Roman" w:hAnsi="Times New Roman" w:cs="Times New Roman"/>
        </w:rPr>
        <w:t>». Просвещённый абсолютизм. Секуляризация. Уложенная комиссия. Гильдия. Магистрат. Духовные управления (мусульманские).</w:t>
      </w:r>
    </w:p>
    <w:p w:rsidR="00CE2D90" w:rsidRPr="00CE2D90" w:rsidRDefault="00CE2D90" w:rsidP="00CE2D90">
      <w:pPr>
        <w:autoSpaceDE w:val="0"/>
        <w:autoSpaceDN w:val="0"/>
        <w:adjustRightInd w:val="0"/>
        <w:spacing w:after="0" w:line="240" w:lineRule="auto"/>
        <w:jc w:val="both"/>
        <w:rPr>
          <w:rFonts w:ascii="Times New Roman" w:eastAsia="Times New Roman" w:hAnsi="Times New Roman" w:cs="Times New Roman"/>
          <w:bCs/>
          <w:lang w:eastAsia="ru-RU"/>
        </w:rPr>
      </w:pPr>
      <w:r w:rsidRPr="00CE2D90">
        <w:rPr>
          <w:rFonts w:ascii="Times New Roman" w:hAnsi="Times New Roman" w:cs="Times New Roman"/>
        </w:rPr>
        <w:t>Барокко. Рококо. Классицизм. Сентиментализм.</w:t>
      </w:r>
    </w:p>
    <w:p w:rsidR="00CE2D90" w:rsidRPr="00CE2D90" w:rsidRDefault="00CE2D90" w:rsidP="00CE2D90">
      <w:pPr>
        <w:spacing w:after="0" w:line="240" w:lineRule="auto"/>
        <w:jc w:val="both"/>
        <w:rPr>
          <w:rFonts w:ascii="Times New Roman" w:eastAsia="Times New Roman" w:hAnsi="Times New Roman" w:cs="Times New Roman"/>
          <w:b/>
          <w:color w:val="000000"/>
          <w:lang w:eastAsia="ru-RU"/>
        </w:rPr>
      </w:pPr>
      <w:r w:rsidRPr="00CE2D90">
        <w:rPr>
          <w:rFonts w:ascii="Times New Roman" w:eastAsia="Times New Roman" w:hAnsi="Times New Roman" w:cs="Times New Roman"/>
          <w:b/>
          <w:color w:val="000000"/>
          <w:lang w:eastAsia="ru-RU"/>
        </w:rPr>
        <w:t>Основные источники: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Генеральный регламент. Воинский устав. Морской устав. Духовный регламент. Табель о рангах. Указ о единонаследии 1714 г. </w:t>
      </w:r>
      <w:proofErr w:type="spellStart"/>
      <w:r w:rsidRPr="00CE2D90">
        <w:rPr>
          <w:rFonts w:ascii="Times New Roman" w:hAnsi="Times New Roman" w:cs="Times New Roman"/>
        </w:rPr>
        <w:t>Ништадтский</w:t>
      </w:r>
      <w:proofErr w:type="spellEnd"/>
      <w:r w:rsidRPr="00CE2D90">
        <w:rPr>
          <w:rFonts w:ascii="Times New Roman" w:hAnsi="Times New Roman" w:cs="Times New Roman"/>
        </w:rPr>
        <w:t xml:space="preserve"> мир. «Акт поднесения государю царю Петру I титула Императора Всероссийского и наименования Великого и Отца Отечества». Указы Петра I. Походные журналы Петра Великого. «Ревизские сказки». Реляции и </w:t>
      </w:r>
      <w:proofErr w:type="spellStart"/>
      <w:r w:rsidRPr="00CE2D90">
        <w:rPr>
          <w:rFonts w:ascii="Times New Roman" w:hAnsi="Times New Roman" w:cs="Times New Roman"/>
        </w:rPr>
        <w:t>мемории</w:t>
      </w:r>
      <w:proofErr w:type="spellEnd"/>
      <w:r w:rsidRPr="00CE2D90">
        <w:rPr>
          <w:rFonts w:ascii="Times New Roman" w:hAnsi="Times New Roman" w:cs="Times New Roman"/>
        </w:rPr>
        <w:t>. «Юности честное зерцало». «Слово на погребение Петра Великого» Феофана Прокоповича. Газета «Ведомости». Переписка Петра I. «</w:t>
      </w:r>
      <w:proofErr w:type="spellStart"/>
      <w:r w:rsidRPr="00CE2D90">
        <w:rPr>
          <w:rFonts w:ascii="Times New Roman" w:hAnsi="Times New Roman" w:cs="Times New Roman"/>
        </w:rPr>
        <w:t>Гистория</w:t>
      </w:r>
      <w:proofErr w:type="spellEnd"/>
      <w:r w:rsidRPr="00CE2D90">
        <w:rPr>
          <w:rFonts w:ascii="Times New Roman" w:hAnsi="Times New Roman" w:cs="Times New Roman"/>
        </w:rPr>
        <w:t xml:space="preserve"> </w:t>
      </w:r>
      <w:proofErr w:type="spellStart"/>
      <w:r w:rsidRPr="00CE2D90">
        <w:rPr>
          <w:rFonts w:ascii="Times New Roman" w:hAnsi="Times New Roman" w:cs="Times New Roman"/>
        </w:rPr>
        <w:t>свейской</w:t>
      </w:r>
      <w:proofErr w:type="spellEnd"/>
      <w:r w:rsidRPr="00CE2D90">
        <w:rPr>
          <w:rFonts w:ascii="Times New Roman" w:hAnsi="Times New Roman" w:cs="Times New Roman"/>
        </w:rPr>
        <w:t xml:space="preserve"> войны». Записки и воспоминания иностранцев о России. Кондиции Анн</w:t>
      </w:r>
      <w:proofErr w:type="gramStart"/>
      <w:r w:rsidRPr="00CE2D90">
        <w:rPr>
          <w:rFonts w:ascii="Times New Roman" w:hAnsi="Times New Roman" w:cs="Times New Roman"/>
        </w:rPr>
        <w:t>ы Иоа</w:t>
      </w:r>
      <w:proofErr w:type="gramEnd"/>
      <w:r w:rsidRPr="00CE2D90">
        <w:rPr>
          <w:rFonts w:ascii="Times New Roman" w:hAnsi="Times New Roman" w:cs="Times New Roman"/>
        </w:rPr>
        <w:t xml:space="preserve">нновны. </w:t>
      </w:r>
      <w:r w:rsidRPr="00CE2D90">
        <w:rPr>
          <w:rFonts w:ascii="Times New Roman" w:hAnsi="Times New Roman" w:cs="Times New Roman"/>
        </w:rPr>
        <w:lastRenderedPageBreak/>
        <w:t xml:space="preserve">«Наказ» Екатерины II Уложенной комиссии. Учреждение о губерниях. Жалованные грамоты дворянству и городам. </w:t>
      </w:r>
      <w:proofErr w:type="spellStart"/>
      <w:r w:rsidRPr="00CE2D90">
        <w:rPr>
          <w:rFonts w:ascii="Times New Roman" w:hAnsi="Times New Roman" w:cs="Times New Roman"/>
        </w:rPr>
        <w:t>Городовое</w:t>
      </w:r>
      <w:proofErr w:type="spellEnd"/>
      <w:r w:rsidRPr="00CE2D90">
        <w:rPr>
          <w:rFonts w:ascii="Times New Roman" w:hAnsi="Times New Roman" w:cs="Times New Roman"/>
        </w:rPr>
        <w:t xml:space="preserve"> положение. Манифест о вольности дворянства. Воспоминания Екатерины II. Переписка Екатерины II с Вольтером. Указы Емельяна Пугачёва. </w:t>
      </w:r>
      <w:proofErr w:type="spellStart"/>
      <w:r w:rsidRPr="00CE2D90">
        <w:rPr>
          <w:rFonts w:ascii="Times New Roman" w:hAnsi="Times New Roman" w:cs="Times New Roman"/>
        </w:rPr>
        <w:t>Кючук-Кайнарджийский</w:t>
      </w:r>
      <w:proofErr w:type="spellEnd"/>
      <w:r w:rsidRPr="00CE2D90">
        <w:rPr>
          <w:rFonts w:ascii="Times New Roman" w:hAnsi="Times New Roman" w:cs="Times New Roman"/>
        </w:rPr>
        <w:t xml:space="preserve"> мирный договор. Георгиевский трактат с Восточной Грузией. </w:t>
      </w:r>
      <w:proofErr w:type="spellStart"/>
      <w:r w:rsidRPr="00CE2D90">
        <w:rPr>
          <w:rFonts w:ascii="Times New Roman" w:hAnsi="Times New Roman" w:cs="Times New Roman"/>
        </w:rPr>
        <w:t>Ясский</w:t>
      </w:r>
      <w:proofErr w:type="spellEnd"/>
      <w:r w:rsidRPr="00CE2D90">
        <w:rPr>
          <w:rFonts w:ascii="Times New Roman" w:hAnsi="Times New Roman" w:cs="Times New Roman"/>
        </w:rPr>
        <w:t xml:space="preserve"> мирный договор. Оды М. В. Ломоносова. Журналы «Живописец» и «Всякая всячина». «Путешествие из Петербурга в Москву» </w:t>
      </w:r>
      <w:proofErr w:type="spellStart"/>
      <w:r w:rsidRPr="00CE2D90">
        <w:rPr>
          <w:rFonts w:ascii="Times New Roman" w:hAnsi="Times New Roman" w:cs="Times New Roman"/>
        </w:rPr>
        <w:t>А.Н.Радищева</w:t>
      </w:r>
      <w:proofErr w:type="spellEnd"/>
      <w:r w:rsidRPr="00CE2D90">
        <w:rPr>
          <w:rFonts w:ascii="Times New Roman" w:hAnsi="Times New Roman" w:cs="Times New Roman"/>
        </w:rPr>
        <w:t>.</w:t>
      </w:r>
    </w:p>
    <w:p w:rsidR="00CE2D90" w:rsidRPr="00CE2D90" w:rsidRDefault="00CE2D90" w:rsidP="00CE2D90">
      <w:pPr>
        <w:autoSpaceDE w:val="0"/>
        <w:autoSpaceDN w:val="0"/>
        <w:adjustRightInd w:val="0"/>
        <w:spacing w:after="0" w:line="240" w:lineRule="auto"/>
        <w:rPr>
          <w:rFonts w:ascii="Times New Roman" w:hAnsi="Times New Roman" w:cs="Times New Roman"/>
          <w:b/>
        </w:rPr>
      </w:pPr>
      <w:r w:rsidRPr="00CE2D90">
        <w:rPr>
          <w:rFonts w:ascii="Times New Roman" w:hAnsi="Times New Roman" w:cs="Times New Roman"/>
          <w:b/>
        </w:rPr>
        <w:t>Основные исторические персоналии:</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b/>
          <w:bCs/>
        </w:rPr>
        <w:t xml:space="preserve">Государственные и военные деятели: </w:t>
      </w:r>
      <w:proofErr w:type="gramStart"/>
      <w:r w:rsidRPr="00CE2D90">
        <w:rPr>
          <w:rFonts w:ascii="Times New Roman" w:hAnsi="Times New Roman" w:cs="Times New Roman"/>
        </w:rPr>
        <w:t>Анна Иоанновна, Анна Леопольдовна, Ф. М. Апраксин, А. П. Бестужев-Рюмин, Э. И. Бирон, Я. В. Брюс, А. П. Волынский, В. В. Голицын, Ф. А. Головин, П. Гордон, Екатерина I, Екатерина II, Елизавета Петровна, Иван V, Иоанн VI Антонович, М. И. Кутузов, Ф. Я. Лефорт, И. Мазепа, А. Д. Меншиков, Б. К. Миних, А. Г. Орлов, А. И. Остерман, Павел I</w:t>
      </w:r>
      <w:proofErr w:type="gramEnd"/>
      <w:r w:rsidRPr="00CE2D90">
        <w:rPr>
          <w:rFonts w:ascii="Times New Roman" w:hAnsi="Times New Roman" w:cs="Times New Roman"/>
        </w:rPr>
        <w:t>, Пётр I, Пётр II, Пётр III, Г. А. Потёмкин, П. А. Румянцев,</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царевна Софья, А. В. Суворов, Ф. Ф. Ушаков, П. П. Шафиров, Б. П. Шереметев.</w:t>
      </w:r>
    </w:p>
    <w:p w:rsidR="00CE2D90" w:rsidRPr="00CE2D90" w:rsidRDefault="00CE2D90" w:rsidP="00CE2D90">
      <w:pPr>
        <w:autoSpaceDE w:val="0"/>
        <w:autoSpaceDN w:val="0"/>
        <w:adjustRightInd w:val="0"/>
        <w:spacing w:after="0" w:line="240" w:lineRule="auto"/>
        <w:rPr>
          <w:rFonts w:ascii="Times New Roman" w:hAnsi="Times New Roman" w:cs="Times New Roman"/>
          <w:b/>
          <w:bCs/>
        </w:rPr>
      </w:pPr>
      <w:r w:rsidRPr="00CE2D90">
        <w:rPr>
          <w:rFonts w:ascii="Times New Roman" w:hAnsi="Times New Roman" w:cs="Times New Roman"/>
          <w:b/>
          <w:bCs/>
        </w:rPr>
        <w:t xml:space="preserve">Общественные и религиозные деятели, деятели культуры, науки и образования: </w:t>
      </w:r>
      <w:proofErr w:type="spellStart"/>
      <w:proofErr w:type="gramStart"/>
      <w:r w:rsidRPr="00CE2D90">
        <w:rPr>
          <w:rFonts w:ascii="Times New Roman" w:hAnsi="Times New Roman" w:cs="Times New Roman"/>
        </w:rPr>
        <w:t>Батырша</w:t>
      </w:r>
      <w:proofErr w:type="spellEnd"/>
      <w:r w:rsidRPr="00CE2D90">
        <w:rPr>
          <w:rFonts w:ascii="Times New Roman" w:hAnsi="Times New Roman" w:cs="Times New Roman"/>
        </w:rPr>
        <w:t xml:space="preserve">, Г. Байер, В. И. Баженов, В. Беринг, В. Л. </w:t>
      </w:r>
      <w:proofErr w:type="spellStart"/>
      <w:r w:rsidRPr="00CE2D90">
        <w:rPr>
          <w:rFonts w:ascii="Times New Roman" w:hAnsi="Times New Roman" w:cs="Times New Roman"/>
        </w:rPr>
        <w:t>Боровиковский</w:t>
      </w:r>
      <w:proofErr w:type="spellEnd"/>
      <w:r w:rsidRPr="00CE2D90">
        <w:rPr>
          <w:rFonts w:ascii="Times New Roman" w:hAnsi="Times New Roman" w:cs="Times New Roman"/>
        </w:rPr>
        <w:t xml:space="preserve">, Д. С. </w:t>
      </w:r>
      <w:proofErr w:type="spellStart"/>
      <w:r w:rsidRPr="00CE2D90">
        <w:rPr>
          <w:rFonts w:ascii="Times New Roman" w:hAnsi="Times New Roman" w:cs="Times New Roman"/>
        </w:rPr>
        <w:t>Бортнянский</w:t>
      </w:r>
      <w:proofErr w:type="spellEnd"/>
      <w:r w:rsidRPr="00CE2D90">
        <w:rPr>
          <w:rFonts w:ascii="Times New Roman" w:hAnsi="Times New Roman" w:cs="Times New Roman"/>
        </w:rPr>
        <w:t>,</w:t>
      </w:r>
      <w:r w:rsidRPr="00CE2D90">
        <w:rPr>
          <w:rFonts w:ascii="Times New Roman" w:hAnsi="Times New Roman" w:cs="Times New Roman"/>
          <w:b/>
          <w:bCs/>
        </w:rPr>
        <w:t xml:space="preserve"> </w:t>
      </w:r>
      <w:r w:rsidRPr="00CE2D90">
        <w:rPr>
          <w:rFonts w:ascii="Times New Roman" w:hAnsi="Times New Roman" w:cs="Times New Roman"/>
        </w:rPr>
        <w:t>Ф. Г. Волков, Е. Р. Дашкова, Н. Д. Демидов, Г. Р. Державин, М. Ф. Казаков, А. Д. Кантемир, Дж. Кваренги, И. П. Кулибин, Д. Г. Левицкий, М. В. Ломоносов,</w:t>
      </w:r>
      <w:r w:rsidRPr="00CE2D90">
        <w:rPr>
          <w:rFonts w:ascii="Times New Roman" w:hAnsi="Times New Roman" w:cs="Times New Roman"/>
          <w:b/>
          <w:bCs/>
        </w:rPr>
        <w:t xml:space="preserve"> </w:t>
      </w:r>
      <w:r w:rsidRPr="00CE2D90">
        <w:rPr>
          <w:rFonts w:ascii="Times New Roman" w:hAnsi="Times New Roman" w:cs="Times New Roman"/>
        </w:rPr>
        <w:t>А. К. Нартов, И. Н. Никитин, Н. И. Новиков, И. И. Ползунов, Ф. Прокопович, Е. И. Пугачёв</w:t>
      </w:r>
      <w:proofErr w:type="gramEnd"/>
      <w:r w:rsidRPr="00CE2D90">
        <w:rPr>
          <w:rFonts w:ascii="Times New Roman" w:hAnsi="Times New Roman" w:cs="Times New Roman"/>
        </w:rPr>
        <w:t>, А. Н. Радищев,</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t xml:space="preserve">В. В. Растрелли, Ф. С. Рокотов, Н. П. Румянцев, А. П. Сумароков, В. Н. Татищев, В. К. Тредиаковский, Д. </w:t>
      </w:r>
      <w:proofErr w:type="spellStart"/>
      <w:r w:rsidRPr="00CE2D90">
        <w:rPr>
          <w:rFonts w:ascii="Times New Roman" w:hAnsi="Times New Roman" w:cs="Times New Roman"/>
        </w:rPr>
        <w:t>Трезини</w:t>
      </w:r>
      <w:proofErr w:type="spellEnd"/>
      <w:r w:rsidRPr="00CE2D90">
        <w:rPr>
          <w:rFonts w:ascii="Times New Roman" w:hAnsi="Times New Roman" w:cs="Times New Roman"/>
        </w:rPr>
        <w:t xml:space="preserve">, Д. И. Фонвизин, С. И. Челюскин, Ф. И. Шубин, И. И. Шувалов, П. И. Шувалов, М. М. Щербатов, С. </w:t>
      </w:r>
      <w:proofErr w:type="spellStart"/>
      <w:r w:rsidRPr="00CE2D90">
        <w:rPr>
          <w:rFonts w:ascii="Times New Roman" w:hAnsi="Times New Roman" w:cs="Times New Roman"/>
        </w:rPr>
        <w:t>Юлаев</w:t>
      </w:r>
      <w:proofErr w:type="spellEnd"/>
      <w:r w:rsidRPr="00CE2D90">
        <w:rPr>
          <w:rFonts w:ascii="Times New Roman" w:hAnsi="Times New Roman" w:cs="Times New Roman"/>
        </w:rPr>
        <w:t>, С. Яворский.</w:t>
      </w:r>
    </w:p>
    <w:p w:rsidR="00CE2D90" w:rsidRPr="00CE2D90" w:rsidRDefault="00CE2D90" w:rsidP="00CE2D90">
      <w:pPr>
        <w:spacing w:after="0" w:line="240" w:lineRule="auto"/>
        <w:rPr>
          <w:rFonts w:ascii="Times New Roman" w:eastAsia="Times New Roman" w:hAnsi="Times New Roman" w:cs="Times New Roman"/>
          <w:b/>
          <w:bCs/>
          <w:lang w:eastAsia="ru-RU"/>
        </w:rPr>
      </w:pPr>
      <w:r w:rsidRPr="00CE2D90">
        <w:rPr>
          <w:rFonts w:ascii="Times New Roman" w:hAnsi="Times New Roman" w:cs="Times New Roman"/>
          <w:b/>
          <w:bCs/>
        </w:rPr>
        <w:t xml:space="preserve"> </w:t>
      </w:r>
      <w:r w:rsidRPr="00CE2D90">
        <w:rPr>
          <w:rFonts w:ascii="Times New Roman" w:eastAsia="Times New Roman" w:hAnsi="Times New Roman" w:cs="Times New Roman"/>
          <w:b/>
          <w:bCs/>
          <w:lang w:eastAsia="ru-RU"/>
        </w:rPr>
        <w:t>Описание материально-технического обеспечения образовательного процесса</w:t>
      </w:r>
    </w:p>
    <w:p w:rsidR="00CE2D90" w:rsidRPr="00CE2D90" w:rsidRDefault="00CE2D90" w:rsidP="00CE2D90">
      <w:pPr>
        <w:shd w:val="clear" w:color="auto" w:fill="FFFFFF"/>
        <w:tabs>
          <w:tab w:val="left" w:pos="557"/>
        </w:tabs>
        <w:spacing w:after="0" w:line="240" w:lineRule="auto"/>
        <w:ind w:firstLine="540"/>
        <w:jc w:val="center"/>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Литература:</w:t>
      </w:r>
    </w:p>
    <w:p w:rsidR="00CE2D90" w:rsidRPr="00CE2D90" w:rsidRDefault="00CE2D90" w:rsidP="00CE2D90">
      <w:pPr>
        <w:shd w:val="clear" w:color="auto" w:fill="FFFFFF"/>
        <w:tabs>
          <w:tab w:val="left" w:pos="557"/>
        </w:tabs>
        <w:spacing w:after="0" w:line="240" w:lineRule="auto"/>
        <w:jc w:val="both"/>
        <w:rPr>
          <w:rFonts w:ascii="Times New Roman" w:eastAsia="Times New Roman" w:hAnsi="Times New Roman" w:cs="Times New Roman"/>
          <w:i/>
          <w:iCs/>
          <w:lang w:eastAsia="ru-RU"/>
        </w:rPr>
      </w:pPr>
      <w:r w:rsidRPr="00CE2D90">
        <w:rPr>
          <w:rFonts w:ascii="Times New Roman" w:eastAsia="Times New Roman" w:hAnsi="Times New Roman" w:cs="Times New Roman"/>
          <w:i/>
          <w:iCs/>
          <w:lang w:eastAsia="ru-RU"/>
        </w:rPr>
        <w:t>Программно-нормативное обеспечение:</w:t>
      </w:r>
    </w:p>
    <w:p w:rsidR="00CE2D90" w:rsidRPr="00CE2D90" w:rsidRDefault="00CE2D90" w:rsidP="00CE2D90">
      <w:pPr>
        <w:numPr>
          <w:ilvl w:val="0"/>
          <w:numId w:val="5"/>
        </w:numPr>
        <w:shd w:val="clear" w:color="auto" w:fill="FFFFFF"/>
        <w:tabs>
          <w:tab w:val="left" w:pos="142"/>
          <w:tab w:val="left" w:pos="284"/>
        </w:tabs>
        <w:spacing w:after="0" w:line="240" w:lineRule="auto"/>
        <w:jc w:val="both"/>
        <w:rPr>
          <w:rFonts w:ascii="Times New Roman" w:eastAsia="Calibri" w:hAnsi="Times New Roman" w:cs="Times New Roman"/>
        </w:rPr>
      </w:pPr>
      <w:r w:rsidRPr="00CE2D90">
        <w:rPr>
          <w:rFonts w:ascii="Times New Roman" w:eastAsia="Calibri" w:hAnsi="Times New Roman" w:cs="Times New Roman"/>
        </w:rPr>
        <w:t>ФГОС: основное общее образование // ФГОС. М.: Просвещение, 2009.</w:t>
      </w:r>
    </w:p>
    <w:p w:rsidR="00CE2D90" w:rsidRPr="00CE2D90" w:rsidRDefault="00CE2D90" w:rsidP="00CE2D90">
      <w:pPr>
        <w:numPr>
          <w:ilvl w:val="0"/>
          <w:numId w:val="5"/>
        </w:numPr>
        <w:shd w:val="clear" w:color="auto" w:fill="FFFFFF"/>
        <w:tabs>
          <w:tab w:val="left" w:pos="142"/>
          <w:tab w:val="left" w:pos="284"/>
        </w:tabs>
        <w:spacing w:after="0" w:line="240" w:lineRule="auto"/>
        <w:jc w:val="both"/>
        <w:rPr>
          <w:rFonts w:ascii="Times New Roman" w:eastAsia="Calibri" w:hAnsi="Times New Roman" w:cs="Times New Roman"/>
        </w:rPr>
      </w:pPr>
      <w:r w:rsidRPr="00CE2D90">
        <w:rPr>
          <w:rFonts w:ascii="Times New Roman" w:eastAsia="Calibri" w:hAnsi="Times New Roman" w:cs="Times New Roman"/>
        </w:rPr>
        <w:t>Примерные программы по учебным предметам. История. 5-9 классы: проект. – 2-е изд. – М.: Просвещение, 2011.</w:t>
      </w:r>
    </w:p>
    <w:p w:rsidR="00CE2D90" w:rsidRPr="00CE2D90" w:rsidRDefault="00CE2D90" w:rsidP="00CE2D90">
      <w:pPr>
        <w:numPr>
          <w:ilvl w:val="0"/>
          <w:numId w:val="5"/>
        </w:numPr>
        <w:shd w:val="clear" w:color="auto" w:fill="FFFFFF"/>
        <w:tabs>
          <w:tab w:val="left" w:pos="142"/>
          <w:tab w:val="left" w:pos="284"/>
        </w:tabs>
        <w:spacing w:after="0" w:line="240" w:lineRule="auto"/>
        <w:jc w:val="both"/>
        <w:rPr>
          <w:rFonts w:ascii="Times New Roman" w:eastAsia="Calibri" w:hAnsi="Times New Roman" w:cs="Times New Roman"/>
        </w:rPr>
      </w:pPr>
      <w:r w:rsidRPr="00CE2D90">
        <w:rPr>
          <w:rFonts w:ascii="Times New Roman" w:eastAsia="Calibri" w:hAnsi="Times New Roman" w:cs="Times New Roman"/>
        </w:rPr>
        <w:t>Концепция единого учебно-методического комплекса по отечественной истории (</w:t>
      </w:r>
      <w:hyperlink r:id="rId9" w:history="1">
        <w:r w:rsidRPr="00CE2D90">
          <w:rPr>
            <w:rFonts w:ascii="Times New Roman" w:eastAsia="Calibri" w:hAnsi="Times New Roman" w:cs="Times New Roman"/>
            <w:color w:val="0000FF"/>
            <w:u w:val="single"/>
          </w:rPr>
          <w:t>http://минобрнауки.рф/документы/3483</w:t>
        </w:r>
      </w:hyperlink>
      <w:r w:rsidRPr="00CE2D90">
        <w:rPr>
          <w:rFonts w:ascii="Times New Roman" w:eastAsia="Calibri" w:hAnsi="Times New Roman" w:cs="Times New Roman"/>
        </w:rPr>
        <w:t>).</w:t>
      </w:r>
    </w:p>
    <w:p w:rsidR="00CE2D90" w:rsidRPr="00CE2D90" w:rsidRDefault="00CE2D90" w:rsidP="00CE2D90">
      <w:pPr>
        <w:numPr>
          <w:ilvl w:val="0"/>
          <w:numId w:val="5"/>
        </w:numPr>
        <w:shd w:val="clear" w:color="auto" w:fill="FFFFFF"/>
        <w:tabs>
          <w:tab w:val="left" w:pos="142"/>
          <w:tab w:val="left" w:pos="284"/>
        </w:tabs>
        <w:spacing w:after="0" w:line="240" w:lineRule="auto"/>
        <w:jc w:val="both"/>
        <w:rPr>
          <w:rFonts w:ascii="Times New Roman" w:eastAsia="Calibri" w:hAnsi="Times New Roman" w:cs="Times New Roman"/>
        </w:rPr>
      </w:pPr>
      <w:r w:rsidRPr="00CE2D90">
        <w:rPr>
          <w:rFonts w:ascii="Times New Roman" w:eastAsia="Calibri" w:hAnsi="Times New Roman" w:cs="Times New Roman"/>
        </w:rPr>
        <w:t xml:space="preserve"> Историко-культурный стандарт (</w:t>
      </w:r>
      <w:hyperlink r:id="rId10" w:history="1">
        <w:r w:rsidRPr="00CE2D90">
          <w:rPr>
            <w:rFonts w:ascii="Times New Roman" w:eastAsia="Calibri" w:hAnsi="Times New Roman" w:cs="Times New Roman"/>
            <w:color w:val="0000FF"/>
            <w:u w:val="single"/>
          </w:rPr>
          <w:t>http://минобрнауки.рф/документы/3483</w:t>
        </w:r>
      </w:hyperlink>
      <w:r w:rsidRPr="00CE2D90">
        <w:rPr>
          <w:rFonts w:ascii="Times New Roman" w:eastAsia="Calibri" w:hAnsi="Times New Roman" w:cs="Times New Roman"/>
        </w:rPr>
        <w:t>).</w:t>
      </w:r>
    </w:p>
    <w:p w:rsidR="00CE2D90" w:rsidRPr="00CE2D90" w:rsidRDefault="00CE2D90" w:rsidP="00CE2D90">
      <w:pPr>
        <w:numPr>
          <w:ilvl w:val="0"/>
          <w:numId w:val="5"/>
        </w:numPr>
        <w:autoSpaceDE w:val="0"/>
        <w:autoSpaceDN w:val="0"/>
        <w:adjustRightInd w:val="0"/>
        <w:spacing w:after="0" w:line="240" w:lineRule="auto"/>
        <w:ind w:left="330" w:hanging="33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Данилов А.А. Рабочая программа и тематическое планирование курса «История России». 6-9 </w:t>
      </w:r>
      <w:proofErr w:type="spellStart"/>
      <w:r w:rsidRPr="00CE2D90">
        <w:rPr>
          <w:rFonts w:ascii="Times New Roman" w:eastAsia="Times New Roman" w:hAnsi="Times New Roman" w:cs="Times New Roman"/>
          <w:lang w:eastAsia="ru-RU"/>
        </w:rPr>
        <w:t>кл</w:t>
      </w:r>
      <w:proofErr w:type="spellEnd"/>
      <w:r w:rsidRPr="00CE2D90">
        <w:rPr>
          <w:rFonts w:ascii="Times New Roman" w:eastAsia="Times New Roman" w:hAnsi="Times New Roman" w:cs="Times New Roman"/>
          <w:lang w:eastAsia="ru-RU"/>
        </w:rPr>
        <w:t xml:space="preserve">. (основная школа) / А. А. Данилов, О. Н. Журавлева, И. Е. Барыкина. - М.: Просвещение, 2016. </w:t>
      </w:r>
    </w:p>
    <w:p w:rsidR="00CE2D90" w:rsidRPr="00CE2D90" w:rsidRDefault="00CE2D90" w:rsidP="00CE2D90">
      <w:pPr>
        <w:numPr>
          <w:ilvl w:val="0"/>
          <w:numId w:val="5"/>
        </w:numPr>
        <w:autoSpaceDE w:val="0"/>
        <w:autoSpaceDN w:val="0"/>
        <w:adjustRightInd w:val="0"/>
        <w:spacing w:after="0" w:line="240" w:lineRule="auto"/>
        <w:ind w:left="330" w:hanging="33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Рабочие программы по всеобщей истории к предметной линии учебников </w:t>
      </w:r>
      <w:proofErr w:type="spellStart"/>
      <w:r w:rsidRPr="00CE2D90">
        <w:rPr>
          <w:rFonts w:ascii="Times New Roman" w:eastAsia="Times New Roman" w:hAnsi="Times New Roman" w:cs="Times New Roman"/>
          <w:lang w:eastAsia="ru-RU"/>
        </w:rPr>
        <w:t>А.А.Вигасина</w:t>
      </w:r>
      <w:proofErr w:type="spellEnd"/>
      <w:r w:rsidRPr="00CE2D90">
        <w:rPr>
          <w:rFonts w:ascii="Times New Roman" w:eastAsia="Times New Roman" w:hAnsi="Times New Roman" w:cs="Times New Roman"/>
          <w:lang w:eastAsia="ru-RU"/>
        </w:rPr>
        <w:t xml:space="preserve"> – </w:t>
      </w:r>
      <w:proofErr w:type="spellStart"/>
      <w:r w:rsidRPr="00CE2D90">
        <w:rPr>
          <w:rFonts w:ascii="Times New Roman" w:eastAsia="Times New Roman" w:hAnsi="Times New Roman" w:cs="Times New Roman"/>
          <w:lang w:eastAsia="ru-RU"/>
        </w:rPr>
        <w:t>О.С.Сороко</w:t>
      </w:r>
      <w:proofErr w:type="spellEnd"/>
      <w:r w:rsidRPr="00CE2D90">
        <w:rPr>
          <w:rFonts w:ascii="Times New Roman" w:eastAsia="Times New Roman" w:hAnsi="Times New Roman" w:cs="Times New Roman"/>
          <w:lang w:eastAsia="ru-RU"/>
        </w:rPr>
        <w:t>-Цюпы 5-9 классы изд-ва «Просвещение», Москва 2014 год</w:t>
      </w:r>
    </w:p>
    <w:p w:rsidR="00CE2D90" w:rsidRPr="00CE2D90" w:rsidRDefault="00CE2D90" w:rsidP="00CE2D90">
      <w:pPr>
        <w:shd w:val="clear" w:color="auto" w:fill="FFFFFF"/>
        <w:tabs>
          <w:tab w:val="left" w:pos="562"/>
        </w:tabs>
        <w:spacing w:after="0" w:line="240" w:lineRule="auto"/>
        <w:ind w:left="454"/>
        <w:jc w:val="both"/>
        <w:rPr>
          <w:rFonts w:ascii="Times New Roman" w:eastAsia="Times New Roman" w:hAnsi="Times New Roman" w:cs="Times New Roman"/>
          <w:i/>
          <w:iCs/>
          <w:lang w:eastAsia="ru-RU"/>
        </w:rPr>
      </w:pPr>
      <w:r w:rsidRPr="00CE2D90">
        <w:rPr>
          <w:rFonts w:ascii="Times New Roman" w:eastAsia="Times New Roman" w:hAnsi="Times New Roman" w:cs="Times New Roman"/>
          <w:i/>
          <w:iCs/>
          <w:color w:val="000000"/>
          <w:lang w:eastAsia="ru-RU"/>
        </w:rPr>
        <w:t xml:space="preserve">Состав </w:t>
      </w:r>
      <w:r w:rsidRPr="00CE2D90">
        <w:rPr>
          <w:rFonts w:ascii="Times New Roman" w:eastAsia="Times New Roman" w:hAnsi="Times New Roman" w:cs="Times New Roman"/>
          <w:i/>
          <w:iCs/>
          <w:spacing w:val="-5"/>
          <w:lang w:eastAsia="ru-RU"/>
        </w:rPr>
        <w:t>учебно-методиче</w:t>
      </w:r>
      <w:r w:rsidRPr="00CE2D90">
        <w:rPr>
          <w:rFonts w:ascii="Times New Roman" w:eastAsia="Times New Roman" w:hAnsi="Times New Roman" w:cs="Times New Roman"/>
          <w:i/>
          <w:iCs/>
          <w:lang w:eastAsia="ru-RU"/>
        </w:rPr>
        <w:t>ского комплекта:</w:t>
      </w:r>
    </w:p>
    <w:p w:rsidR="00CE2D90" w:rsidRPr="00CE2D90" w:rsidRDefault="00CE2D90" w:rsidP="00CE2D90">
      <w:pPr>
        <w:numPr>
          <w:ilvl w:val="0"/>
          <w:numId w:val="6"/>
        </w:numPr>
        <w:tabs>
          <w:tab w:val="num" w:pos="0"/>
          <w:tab w:val="left" w:pos="284"/>
        </w:tabs>
        <w:spacing w:after="0" w:line="240" w:lineRule="auto"/>
        <w:contextualSpacing/>
        <w:rPr>
          <w:rFonts w:ascii="Times New Roman" w:eastAsia="Calibri" w:hAnsi="Times New Roman" w:cs="Times New Roman"/>
          <w:bCs/>
          <w:i/>
        </w:rPr>
      </w:pPr>
      <w:r w:rsidRPr="00CE2D90">
        <w:rPr>
          <w:rFonts w:ascii="Times New Roman" w:eastAsia="Calibri" w:hAnsi="Times New Roman" w:cs="Times New Roman"/>
        </w:rPr>
        <w:t>Учебник. История России. 8 класс. </w:t>
      </w:r>
      <w:r w:rsidRPr="00CE2D90">
        <w:rPr>
          <w:rFonts w:ascii="Times New Roman" w:eastAsia="Calibri" w:hAnsi="Times New Roman" w:cs="Times New Roman"/>
          <w:bCs/>
          <w:i/>
        </w:rPr>
        <w:t xml:space="preserve">Н. М. Арсентьев, А. А. Данилов, </w:t>
      </w:r>
      <w:proofErr w:type="spellStart"/>
      <w:r w:rsidRPr="00CE2D90">
        <w:rPr>
          <w:rFonts w:ascii="Times New Roman" w:eastAsia="Calibri" w:hAnsi="Times New Roman" w:cs="Times New Roman"/>
          <w:bCs/>
          <w:i/>
        </w:rPr>
        <w:t>И.В.Курукин</w:t>
      </w:r>
      <w:proofErr w:type="spellEnd"/>
      <w:r w:rsidRPr="00CE2D90">
        <w:rPr>
          <w:rFonts w:ascii="Times New Roman" w:eastAsia="Calibri" w:hAnsi="Times New Roman" w:cs="Times New Roman"/>
          <w:bCs/>
          <w:i/>
        </w:rPr>
        <w:t xml:space="preserve">, </w:t>
      </w:r>
      <w:proofErr w:type="spellStart"/>
      <w:r w:rsidRPr="00CE2D90">
        <w:rPr>
          <w:rFonts w:ascii="Times New Roman" w:eastAsia="Calibri" w:hAnsi="Times New Roman" w:cs="Times New Roman"/>
          <w:bCs/>
          <w:i/>
        </w:rPr>
        <w:t>А.Я.Токарева</w:t>
      </w:r>
      <w:proofErr w:type="spellEnd"/>
      <w:r w:rsidRPr="00CE2D90">
        <w:rPr>
          <w:rFonts w:ascii="Times New Roman" w:eastAsia="Calibri" w:hAnsi="Times New Roman" w:cs="Times New Roman"/>
          <w:bCs/>
          <w:i/>
        </w:rPr>
        <w:t xml:space="preserve"> под редакцией А. В. </w:t>
      </w:r>
      <w:proofErr w:type="spellStart"/>
      <w:r w:rsidRPr="00CE2D90">
        <w:rPr>
          <w:rFonts w:ascii="Times New Roman" w:eastAsia="Calibri" w:hAnsi="Times New Roman" w:cs="Times New Roman"/>
          <w:bCs/>
          <w:i/>
        </w:rPr>
        <w:t>Торкунова</w:t>
      </w:r>
      <w:proofErr w:type="spellEnd"/>
      <w:r w:rsidRPr="00CE2D90">
        <w:rPr>
          <w:rFonts w:ascii="Times New Roman" w:eastAsia="Calibri" w:hAnsi="Times New Roman" w:cs="Times New Roman"/>
          <w:bCs/>
          <w:i/>
        </w:rPr>
        <w:t xml:space="preserve">; </w:t>
      </w:r>
      <w:r w:rsidRPr="00CE2D90">
        <w:rPr>
          <w:rFonts w:ascii="Times New Roman" w:eastAsia="Calibri" w:hAnsi="Times New Roman" w:cs="Times New Roman"/>
          <w:bCs/>
        </w:rPr>
        <w:t>М.</w:t>
      </w:r>
      <w:r w:rsidRPr="00CE2D90">
        <w:rPr>
          <w:rFonts w:ascii="Times New Roman" w:eastAsia="Calibri" w:hAnsi="Times New Roman" w:cs="Times New Roman"/>
          <w:bCs/>
          <w:i/>
        </w:rPr>
        <w:t xml:space="preserve"> </w:t>
      </w:r>
      <w:r w:rsidRPr="00CE2D90">
        <w:rPr>
          <w:rFonts w:ascii="Times New Roman" w:eastAsia="Calibri" w:hAnsi="Times New Roman" w:cs="Times New Roman"/>
          <w:bCs/>
        </w:rPr>
        <w:t>«Просвещение», 2018год</w:t>
      </w:r>
      <w:r w:rsidRPr="00CE2D90">
        <w:rPr>
          <w:rFonts w:ascii="Times New Roman" w:eastAsia="Calibri" w:hAnsi="Times New Roman" w:cs="Times New Roman"/>
          <w:bCs/>
          <w:i/>
        </w:rPr>
        <w:t>;</w:t>
      </w:r>
    </w:p>
    <w:p w:rsidR="00CE2D90" w:rsidRPr="00CE2D90" w:rsidRDefault="00CE2D90" w:rsidP="00CE2D90">
      <w:pPr>
        <w:numPr>
          <w:ilvl w:val="0"/>
          <w:numId w:val="6"/>
        </w:numPr>
        <w:tabs>
          <w:tab w:val="num" w:pos="284"/>
        </w:tabs>
        <w:spacing w:after="0" w:line="240" w:lineRule="auto"/>
        <w:contextualSpacing/>
        <w:rPr>
          <w:rFonts w:ascii="Times New Roman" w:eastAsia="Calibri" w:hAnsi="Times New Roman" w:cs="Times New Roman"/>
        </w:rPr>
      </w:pPr>
      <w:r w:rsidRPr="00CE2D90">
        <w:rPr>
          <w:rFonts w:ascii="Times New Roman" w:eastAsia="Calibri" w:hAnsi="Times New Roman" w:cs="Times New Roman"/>
        </w:rPr>
        <w:t xml:space="preserve">Учебник «Всеобщая история. Новая история. 1800-1900 гг.. 8 класс», </w:t>
      </w:r>
      <w:r w:rsidRPr="00CE2D90">
        <w:rPr>
          <w:rFonts w:ascii="Times New Roman" w:eastAsia="Calibri" w:hAnsi="Times New Roman" w:cs="Times New Roman"/>
          <w:i/>
        </w:rPr>
        <w:t xml:space="preserve">авторы: </w:t>
      </w:r>
      <w:proofErr w:type="spellStart"/>
      <w:r w:rsidRPr="00CE2D90">
        <w:rPr>
          <w:rFonts w:ascii="Times New Roman" w:eastAsia="Calibri" w:hAnsi="Times New Roman" w:cs="Times New Roman"/>
          <w:i/>
        </w:rPr>
        <w:t>А.Я.Юдовская</w:t>
      </w:r>
      <w:proofErr w:type="spellEnd"/>
      <w:r w:rsidRPr="00CE2D90">
        <w:rPr>
          <w:rFonts w:ascii="Times New Roman" w:eastAsia="Calibri" w:hAnsi="Times New Roman" w:cs="Times New Roman"/>
          <w:i/>
        </w:rPr>
        <w:t xml:space="preserve">, </w:t>
      </w:r>
      <w:proofErr w:type="spellStart"/>
      <w:r w:rsidRPr="00CE2D90">
        <w:rPr>
          <w:rFonts w:ascii="Times New Roman" w:eastAsia="Calibri" w:hAnsi="Times New Roman" w:cs="Times New Roman"/>
          <w:i/>
        </w:rPr>
        <w:t>П.А.Баранов</w:t>
      </w:r>
      <w:proofErr w:type="spellEnd"/>
      <w:r w:rsidRPr="00CE2D90">
        <w:rPr>
          <w:rFonts w:ascii="Times New Roman" w:eastAsia="Calibri" w:hAnsi="Times New Roman" w:cs="Times New Roman"/>
          <w:i/>
        </w:rPr>
        <w:t xml:space="preserve">, </w:t>
      </w:r>
      <w:proofErr w:type="spellStart"/>
      <w:r w:rsidRPr="00CE2D90">
        <w:rPr>
          <w:rFonts w:ascii="Times New Roman" w:eastAsia="Calibri" w:hAnsi="Times New Roman" w:cs="Times New Roman"/>
          <w:i/>
        </w:rPr>
        <w:t>Л.М.Ванюшкина</w:t>
      </w:r>
      <w:proofErr w:type="spellEnd"/>
      <w:r w:rsidRPr="00CE2D90">
        <w:rPr>
          <w:rFonts w:ascii="Times New Roman" w:eastAsia="Calibri" w:hAnsi="Times New Roman" w:cs="Times New Roman"/>
          <w:i/>
        </w:rPr>
        <w:t xml:space="preserve">; под ред. </w:t>
      </w:r>
      <w:proofErr w:type="spellStart"/>
      <w:r w:rsidRPr="00CE2D90">
        <w:rPr>
          <w:rFonts w:ascii="Times New Roman" w:eastAsia="Calibri" w:hAnsi="Times New Roman" w:cs="Times New Roman"/>
          <w:i/>
        </w:rPr>
        <w:t>А.А.Искендерова</w:t>
      </w:r>
      <w:proofErr w:type="spellEnd"/>
      <w:proofErr w:type="gramStart"/>
      <w:r w:rsidRPr="00CE2D90">
        <w:rPr>
          <w:rFonts w:ascii="Times New Roman" w:eastAsia="Calibri" w:hAnsi="Times New Roman" w:cs="Times New Roman"/>
          <w:i/>
        </w:rPr>
        <w:t xml:space="preserve"> </w:t>
      </w:r>
      <w:r w:rsidRPr="00CE2D90">
        <w:rPr>
          <w:rFonts w:ascii="Times New Roman" w:eastAsia="Calibri" w:hAnsi="Times New Roman" w:cs="Times New Roman"/>
        </w:rPr>
        <w:t>;</w:t>
      </w:r>
      <w:proofErr w:type="gramEnd"/>
      <w:r w:rsidRPr="00CE2D90">
        <w:rPr>
          <w:rFonts w:ascii="Times New Roman" w:eastAsia="Calibri" w:hAnsi="Times New Roman" w:cs="Times New Roman"/>
        </w:rPr>
        <w:t xml:space="preserve"> М. «Просвещение», 2018 год.</w:t>
      </w:r>
    </w:p>
    <w:p w:rsidR="00CE2D90" w:rsidRPr="00CE2D90" w:rsidRDefault="00CE2D90" w:rsidP="00CE2D90">
      <w:pPr>
        <w:numPr>
          <w:ilvl w:val="0"/>
          <w:numId w:val="6"/>
        </w:numPr>
        <w:tabs>
          <w:tab w:val="num" w:pos="284"/>
        </w:tabs>
        <w:spacing w:after="0" w:line="240" w:lineRule="auto"/>
        <w:contextualSpacing/>
        <w:rPr>
          <w:rFonts w:ascii="Times New Roman" w:eastAsia="Calibri" w:hAnsi="Times New Roman" w:cs="Times New Roman"/>
        </w:rPr>
      </w:pPr>
      <w:r w:rsidRPr="00CE2D90">
        <w:rPr>
          <w:rFonts w:ascii="Times New Roman" w:eastAsia="Calibri" w:hAnsi="Times New Roman" w:cs="Times New Roman"/>
        </w:rPr>
        <w:t>История Татарстана и татарского народа.</w:t>
      </w:r>
    </w:p>
    <w:p w:rsidR="00CE2D90" w:rsidRPr="00CE2D90" w:rsidRDefault="00CE2D90" w:rsidP="00CE2D90">
      <w:pPr>
        <w:spacing w:after="0" w:line="240" w:lineRule="auto"/>
        <w:ind w:left="360"/>
        <w:contextualSpacing/>
        <w:rPr>
          <w:rFonts w:ascii="Times New Roman" w:eastAsia="Calibri" w:hAnsi="Times New Roman" w:cs="Times New Roman"/>
        </w:rPr>
      </w:pPr>
      <w:r w:rsidRPr="00CE2D90">
        <w:rPr>
          <w:rFonts w:ascii="Times New Roman" w:eastAsia="Calibri" w:hAnsi="Times New Roman" w:cs="Times New Roman"/>
        </w:rPr>
        <w:t xml:space="preserve"> </w:t>
      </w:r>
    </w:p>
    <w:p w:rsidR="00CE2D90" w:rsidRPr="00CE2D90" w:rsidRDefault="00CE2D90" w:rsidP="00CE2D90">
      <w:pPr>
        <w:shd w:val="clear" w:color="auto" w:fill="FFFFFF"/>
        <w:spacing w:after="0" w:line="240" w:lineRule="auto"/>
        <w:ind w:left="360"/>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w:t>
      </w:r>
    </w:p>
    <w:p w:rsidR="00CE2D90" w:rsidRPr="00CE2D90" w:rsidRDefault="00CE2D90" w:rsidP="00CE2D90">
      <w:pPr>
        <w:numPr>
          <w:ilvl w:val="0"/>
          <w:numId w:val="6"/>
        </w:numPr>
        <w:shd w:val="clear" w:color="auto" w:fill="FFFFFF"/>
        <w:spacing w:after="0" w:line="240" w:lineRule="auto"/>
        <w:ind w:left="330" w:hanging="330"/>
        <w:jc w:val="both"/>
        <w:rPr>
          <w:rFonts w:ascii="Times New Roman" w:eastAsia="Times New Roman" w:hAnsi="Times New Roman" w:cs="Times New Roman"/>
          <w:lang w:eastAsia="ru-RU"/>
        </w:rPr>
      </w:pPr>
      <w:r w:rsidRPr="00CE2D90">
        <w:rPr>
          <w:rFonts w:ascii="Times New Roman" w:eastAsia="Times New Roman" w:hAnsi="Times New Roman" w:cs="Times New Roman"/>
          <w:iCs/>
          <w:lang w:eastAsia="ru-RU"/>
        </w:rPr>
        <w:t xml:space="preserve">Поурочные разработки. Всеобщая история. Новая история.1800-1913 гг. </w:t>
      </w:r>
      <w:r w:rsidRPr="00CE2D90">
        <w:rPr>
          <w:rFonts w:ascii="Times New Roman" w:eastAsia="Times New Roman" w:hAnsi="Times New Roman" w:cs="Times New Roman"/>
          <w:i/>
          <w:iCs/>
          <w:lang w:eastAsia="ru-RU"/>
        </w:rPr>
        <w:t xml:space="preserve">авторы: </w:t>
      </w:r>
      <w:proofErr w:type="spellStart"/>
      <w:r w:rsidRPr="00CE2D90">
        <w:rPr>
          <w:rFonts w:ascii="Times New Roman" w:eastAsia="Times New Roman" w:hAnsi="Times New Roman" w:cs="Times New Roman"/>
          <w:i/>
          <w:iCs/>
          <w:lang w:eastAsia="ru-RU"/>
        </w:rPr>
        <w:t>А.Я.Юдовская</w:t>
      </w:r>
      <w:proofErr w:type="spellEnd"/>
      <w:r w:rsidRPr="00CE2D90">
        <w:rPr>
          <w:rFonts w:ascii="Times New Roman" w:eastAsia="Times New Roman" w:hAnsi="Times New Roman" w:cs="Times New Roman"/>
          <w:i/>
          <w:iCs/>
          <w:lang w:eastAsia="ru-RU"/>
        </w:rPr>
        <w:t xml:space="preserve">, </w:t>
      </w:r>
      <w:proofErr w:type="spellStart"/>
      <w:r w:rsidRPr="00CE2D90">
        <w:rPr>
          <w:rFonts w:ascii="Times New Roman" w:eastAsia="Times New Roman" w:hAnsi="Times New Roman" w:cs="Times New Roman"/>
          <w:i/>
          <w:iCs/>
          <w:lang w:eastAsia="ru-RU"/>
        </w:rPr>
        <w:t>Л.М.Ванюшкина</w:t>
      </w:r>
      <w:proofErr w:type="spellEnd"/>
      <w:r w:rsidRPr="00CE2D90">
        <w:rPr>
          <w:rFonts w:ascii="Times New Roman" w:eastAsia="Times New Roman" w:hAnsi="Times New Roman" w:cs="Times New Roman"/>
          <w:i/>
          <w:iCs/>
          <w:lang w:eastAsia="ru-RU"/>
        </w:rPr>
        <w:t xml:space="preserve">; </w:t>
      </w:r>
      <w:proofErr w:type="spellStart"/>
      <w:r w:rsidRPr="00CE2D90">
        <w:rPr>
          <w:rFonts w:ascii="Times New Roman" w:eastAsia="Times New Roman" w:hAnsi="Times New Roman" w:cs="Times New Roman"/>
          <w:i/>
          <w:iCs/>
          <w:lang w:eastAsia="ru-RU"/>
        </w:rPr>
        <w:t>М.»Просвещение</w:t>
      </w:r>
      <w:proofErr w:type="spellEnd"/>
      <w:r w:rsidRPr="00CE2D90">
        <w:rPr>
          <w:rFonts w:ascii="Times New Roman" w:eastAsia="Times New Roman" w:hAnsi="Times New Roman" w:cs="Times New Roman"/>
          <w:i/>
          <w:iCs/>
          <w:lang w:eastAsia="ru-RU"/>
        </w:rPr>
        <w:t>», 2002 г.</w:t>
      </w:r>
    </w:p>
    <w:p w:rsidR="00CE2D90" w:rsidRPr="00CE2D90" w:rsidRDefault="00CE2D90" w:rsidP="00CE2D90">
      <w:pPr>
        <w:shd w:val="clear" w:color="auto" w:fill="FFFFFF"/>
        <w:spacing w:after="0" w:line="240" w:lineRule="auto"/>
        <w:ind w:left="360"/>
        <w:jc w:val="both"/>
        <w:rPr>
          <w:rFonts w:ascii="Times New Roman" w:eastAsia="Calibri" w:hAnsi="Times New Roman" w:cs="Times New Roman"/>
          <w:lang w:eastAsia="ru-RU"/>
        </w:rPr>
      </w:pPr>
      <w:r w:rsidRPr="00CE2D90">
        <w:rPr>
          <w:rFonts w:ascii="Times New Roman" w:eastAsia="Times New Roman" w:hAnsi="Times New Roman" w:cs="Times New Roman"/>
          <w:lang w:eastAsia="ru-RU"/>
        </w:rPr>
        <w:t xml:space="preserve">  </w:t>
      </w:r>
      <w:r w:rsidRPr="00CE2D90">
        <w:rPr>
          <w:rFonts w:ascii="Times New Roman" w:eastAsia="Calibri" w:hAnsi="Times New Roman" w:cs="Times New Roman"/>
          <w:i/>
          <w:iCs/>
          <w:lang w:eastAsia="ru-RU"/>
        </w:rPr>
        <w:t>.</w:t>
      </w:r>
    </w:p>
    <w:p w:rsidR="00CE2D90" w:rsidRPr="00CE2D90" w:rsidRDefault="00CE2D90" w:rsidP="00CE2D90">
      <w:pPr>
        <w:numPr>
          <w:ilvl w:val="0"/>
          <w:numId w:val="6"/>
        </w:numPr>
        <w:shd w:val="clear" w:color="auto" w:fill="FFFFFF"/>
        <w:spacing w:after="0" w:line="240" w:lineRule="auto"/>
        <w:ind w:left="330" w:hanging="330"/>
        <w:jc w:val="both"/>
        <w:rPr>
          <w:rFonts w:ascii="Times New Roman" w:eastAsia="Calibri" w:hAnsi="Times New Roman" w:cs="Times New Roman"/>
          <w:lang w:eastAsia="ru-RU"/>
        </w:rPr>
      </w:pPr>
      <w:r w:rsidRPr="00CE2D90">
        <w:rPr>
          <w:rFonts w:ascii="Times New Roman" w:eastAsia="Times New Roman" w:hAnsi="Times New Roman" w:cs="Times New Roman"/>
          <w:iCs/>
          <w:lang w:eastAsia="ru-RU"/>
        </w:rPr>
        <w:t>Атлас по истории России. К</w:t>
      </w:r>
      <w:r w:rsidRPr="00CE2D90">
        <w:rPr>
          <w:rFonts w:ascii="Times New Roman" w:eastAsia="Calibri" w:hAnsi="Times New Roman" w:cs="Times New Roman"/>
          <w:iCs/>
          <w:lang w:eastAsia="ru-RU"/>
        </w:rPr>
        <w:t xml:space="preserve">онец </w:t>
      </w:r>
      <w:r w:rsidRPr="00CE2D90">
        <w:rPr>
          <w:rFonts w:ascii="Times New Roman" w:eastAsia="Calibri" w:hAnsi="Times New Roman" w:cs="Times New Roman"/>
          <w:iCs/>
          <w:lang w:val="en-US" w:eastAsia="ru-RU"/>
        </w:rPr>
        <w:t>XVII</w:t>
      </w:r>
      <w:r w:rsidRPr="00CE2D90">
        <w:rPr>
          <w:rFonts w:ascii="Times New Roman" w:eastAsia="Times New Roman" w:hAnsi="Times New Roman" w:cs="Times New Roman"/>
          <w:iCs/>
          <w:lang w:eastAsia="ru-RU"/>
        </w:rPr>
        <w:t>-</w:t>
      </w:r>
      <w:r w:rsidRPr="00CE2D90">
        <w:rPr>
          <w:rFonts w:ascii="Times New Roman" w:eastAsia="Times New Roman" w:hAnsi="Times New Roman" w:cs="Times New Roman"/>
          <w:iCs/>
          <w:lang w:val="en-US" w:eastAsia="ru-RU"/>
        </w:rPr>
        <w:t>XVIII</w:t>
      </w:r>
      <w:r w:rsidRPr="00CE2D90">
        <w:rPr>
          <w:rFonts w:ascii="Times New Roman" w:eastAsia="Calibri" w:hAnsi="Times New Roman" w:cs="Times New Roman"/>
          <w:iCs/>
          <w:lang w:eastAsia="ru-RU"/>
        </w:rPr>
        <w:t xml:space="preserve"> вв.</w:t>
      </w:r>
      <w:r w:rsidRPr="00CE2D90">
        <w:rPr>
          <w:rFonts w:ascii="Times New Roman" w:eastAsia="Calibri" w:hAnsi="Times New Roman" w:cs="Times New Roman"/>
          <w:i/>
          <w:iCs/>
          <w:lang w:eastAsia="ru-RU"/>
        </w:rPr>
        <w:t xml:space="preserve"> М. «Дрофа», 2015 г.</w:t>
      </w:r>
    </w:p>
    <w:p w:rsidR="00CE2D90" w:rsidRPr="00CE2D90" w:rsidRDefault="00CE2D90" w:rsidP="00CE2D90">
      <w:pPr>
        <w:numPr>
          <w:ilvl w:val="0"/>
          <w:numId w:val="6"/>
        </w:numPr>
        <w:shd w:val="clear" w:color="auto" w:fill="FFFFFF"/>
        <w:spacing w:after="0" w:line="240" w:lineRule="auto"/>
        <w:ind w:left="330" w:hanging="330"/>
        <w:jc w:val="both"/>
        <w:rPr>
          <w:rFonts w:ascii="Times New Roman" w:eastAsia="Times New Roman" w:hAnsi="Times New Roman" w:cs="Times New Roman"/>
          <w:lang w:eastAsia="ru-RU"/>
        </w:rPr>
      </w:pPr>
      <w:r w:rsidRPr="00CE2D90">
        <w:rPr>
          <w:rFonts w:ascii="Times New Roman" w:eastAsia="Calibri" w:hAnsi="Times New Roman" w:cs="Times New Roman"/>
          <w:iCs/>
          <w:lang w:eastAsia="ru-RU"/>
        </w:rPr>
        <w:t>Контурные карты по истории России.</w:t>
      </w:r>
      <w:r w:rsidRPr="00CE2D90">
        <w:rPr>
          <w:rFonts w:ascii="Times New Roman" w:eastAsia="Times New Roman" w:hAnsi="Times New Roman" w:cs="Times New Roman"/>
          <w:iCs/>
          <w:lang w:eastAsia="ru-RU"/>
        </w:rPr>
        <w:t xml:space="preserve"> К</w:t>
      </w:r>
      <w:r w:rsidRPr="00CE2D90">
        <w:rPr>
          <w:rFonts w:ascii="Times New Roman" w:eastAsia="Calibri" w:hAnsi="Times New Roman" w:cs="Times New Roman"/>
          <w:iCs/>
          <w:lang w:eastAsia="ru-RU"/>
        </w:rPr>
        <w:t xml:space="preserve">онец </w:t>
      </w:r>
      <w:r w:rsidRPr="00CE2D90">
        <w:rPr>
          <w:rFonts w:ascii="Times New Roman" w:eastAsia="Calibri" w:hAnsi="Times New Roman" w:cs="Times New Roman"/>
          <w:iCs/>
          <w:lang w:val="en-US" w:eastAsia="ru-RU"/>
        </w:rPr>
        <w:t>XVII</w:t>
      </w:r>
      <w:r w:rsidRPr="00CE2D90">
        <w:rPr>
          <w:rFonts w:ascii="Times New Roman" w:eastAsia="Times New Roman" w:hAnsi="Times New Roman" w:cs="Times New Roman"/>
          <w:iCs/>
          <w:lang w:eastAsia="ru-RU"/>
        </w:rPr>
        <w:t>-</w:t>
      </w:r>
      <w:r w:rsidRPr="00CE2D90">
        <w:rPr>
          <w:rFonts w:ascii="Times New Roman" w:eastAsia="Times New Roman" w:hAnsi="Times New Roman" w:cs="Times New Roman"/>
          <w:iCs/>
          <w:lang w:val="en-US" w:eastAsia="ru-RU"/>
        </w:rPr>
        <w:t>XVIII</w:t>
      </w:r>
      <w:r w:rsidRPr="00CE2D90">
        <w:rPr>
          <w:rFonts w:ascii="Times New Roman" w:eastAsia="Calibri" w:hAnsi="Times New Roman" w:cs="Times New Roman"/>
          <w:iCs/>
          <w:lang w:eastAsia="ru-RU"/>
        </w:rPr>
        <w:t xml:space="preserve"> вв</w:t>
      </w:r>
      <w:r w:rsidRPr="00CE2D90">
        <w:rPr>
          <w:rFonts w:ascii="Times New Roman" w:eastAsia="Calibri" w:hAnsi="Times New Roman" w:cs="Times New Roman"/>
          <w:i/>
          <w:iCs/>
          <w:lang w:eastAsia="ru-RU"/>
        </w:rPr>
        <w:t>. М. «Дрофа», 2015 г.</w:t>
      </w:r>
    </w:p>
    <w:p w:rsidR="00CE2D90" w:rsidRPr="00CE2D90" w:rsidRDefault="00CE2D90" w:rsidP="00CE2D90">
      <w:pPr>
        <w:shd w:val="clear" w:color="auto" w:fill="FFFFFF"/>
        <w:spacing w:after="0" w:line="240" w:lineRule="auto"/>
        <w:ind w:left="330"/>
        <w:jc w:val="both"/>
        <w:rPr>
          <w:rFonts w:ascii="Times New Roman" w:eastAsia="Calibri" w:hAnsi="Times New Roman" w:cs="Times New Roman"/>
          <w:lang w:eastAsia="ru-RU"/>
        </w:rPr>
      </w:pPr>
      <w:r w:rsidRPr="00CE2D90">
        <w:rPr>
          <w:rFonts w:ascii="Times New Roman" w:eastAsia="Times New Roman" w:hAnsi="Times New Roman" w:cs="Times New Roman"/>
          <w:lang w:eastAsia="ru-RU"/>
        </w:rPr>
        <w:t xml:space="preserve"> </w:t>
      </w:r>
    </w:p>
    <w:p w:rsidR="00CE2D90" w:rsidRPr="00CE2D90" w:rsidRDefault="00CE2D90" w:rsidP="00CE2D90">
      <w:pPr>
        <w:tabs>
          <w:tab w:val="left" w:pos="284"/>
          <w:tab w:val="left" w:pos="567"/>
        </w:tabs>
        <w:spacing w:after="0" w:line="240" w:lineRule="auto"/>
        <w:ind w:right="-1" w:firstLine="284"/>
        <w:jc w:val="center"/>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Технические средства:</w:t>
      </w:r>
    </w:p>
    <w:p w:rsidR="00CE2D90" w:rsidRPr="00CE2D90" w:rsidRDefault="00CE2D90" w:rsidP="00CE2D90">
      <w:pPr>
        <w:tabs>
          <w:tab w:val="left" w:pos="284"/>
          <w:tab w:val="left" w:pos="567"/>
        </w:tabs>
        <w:spacing w:after="0" w:line="240" w:lineRule="auto"/>
        <w:ind w:right="-1"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1.Проектор</w:t>
      </w:r>
    </w:p>
    <w:p w:rsidR="00CE2D90" w:rsidRPr="00CE2D90" w:rsidRDefault="00CE2D90" w:rsidP="00CE2D90">
      <w:pPr>
        <w:tabs>
          <w:tab w:val="left" w:pos="284"/>
          <w:tab w:val="left" w:pos="567"/>
        </w:tabs>
        <w:spacing w:after="0" w:line="240" w:lineRule="auto"/>
        <w:ind w:right="-1"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lastRenderedPageBreak/>
        <w:t>2.Компьютер</w:t>
      </w:r>
    </w:p>
    <w:p w:rsidR="00CE2D90" w:rsidRPr="00CE2D90" w:rsidRDefault="00CE2D90" w:rsidP="00CE2D90">
      <w:pPr>
        <w:tabs>
          <w:tab w:val="left" w:pos="284"/>
          <w:tab w:val="left" w:pos="567"/>
        </w:tabs>
        <w:spacing w:after="0" w:line="240" w:lineRule="auto"/>
        <w:ind w:right="-1"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3.Экран.</w:t>
      </w:r>
    </w:p>
    <w:p w:rsidR="00CE2D90" w:rsidRPr="00CE2D90" w:rsidRDefault="00CE2D90" w:rsidP="00CE2D90">
      <w:pPr>
        <w:tabs>
          <w:tab w:val="left" w:pos="284"/>
          <w:tab w:val="left" w:pos="567"/>
        </w:tabs>
        <w:spacing w:after="0" w:line="240" w:lineRule="auto"/>
        <w:ind w:right="-1" w:firstLine="284"/>
        <w:jc w:val="center"/>
        <w:rPr>
          <w:rFonts w:ascii="Times New Roman" w:eastAsia="Times New Roman" w:hAnsi="Times New Roman" w:cs="Times New Roman"/>
          <w:b/>
          <w:bCs/>
          <w:lang w:eastAsia="ru-RU"/>
        </w:rPr>
      </w:pPr>
      <w:r w:rsidRPr="00CE2D90">
        <w:rPr>
          <w:rFonts w:ascii="Times New Roman" w:eastAsia="Times New Roman" w:hAnsi="Times New Roman" w:cs="Times New Roman"/>
          <w:b/>
          <w:bCs/>
          <w:lang w:eastAsia="ru-RU"/>
        </w:rPr>
        <w:t>Ресурсы Интернет</w:t>
      </w:r>
    </w:p>
    <w:p w:rsidR="00CE2D90" w:rsidRPr="00CE2D90" w:rsidRDefault="00384733" w:rsidP="00CE2D90">
      <w:pPr>
        <w:numPr>
          <w:ilvl w:val="0"/>
          <w:numId w:val="4"/>
        </w:numPr>
        <w:tabs>
          <w:tab w:val="left" w:pos="284"/>
          <w:tab w:val="left" w:pos="567"/>
        </w:tabs>
        <w:spacing w:after="0" w:line="240" w:lineRule="auto"/>
        <w:ind w:right="-1" w:firstLine="284"/>
        <w:jc w:val="both"/>
        <w:rPr>
          <w:rFonts w:ascii="Times New Roman" w:eastAsia="Times New Roman" w:hAnsi="Times New Roman" w:cs="Times New Roman"/>
          <w:lang w:eastAsia="ru-RU"/>
        </w:rPr>
      </w:pPr>
      <w:hyperlink r:id="rId11" w:history="1">
        <w:r w:rsidR="00CE2D90" w:rsidRPr="00CE2D90">
          <w:rPr>
            <w:rFonts w:ascii="Times New Roman" w:eastAsia="Times New Roman" w:hAnsi="Times New Roman" w:cs="Times New Roman"/>
            <w:lang w:eastAsia="ru-RU"/>
          </w:rPr>
          <w:t>http://fcior.edu.ru/</w:t>
        </w:r>
      </w:hyperlink>
      <w:r w:rsidR="00CE2D90" w:rsidRPr="00CE2D90">
        <w:rPr>
          <w:rFonts w:ascii="Times New Roman" w:eastAsia="Times New Roman" w:hAnsi="Times New Roman" w:cs="Times New Roman"/>
          <w:lang w:eastAsia="ru-RU"/>
        </w:rPr>
        <w:t> Федеральный центр информационно-образовательных ресурсов.</w:t>
      </w:r>
    </w:p>
    <w:p w:rsidR="00CE2D90" w:rsidRPr="00CE2D90" w:rsidRDefault="00384733" w:rsidP="00CE2D90">
      <w:pPr>
        <w:numPr>
          <w:ilvl w:val="0"/>
          <w:numId w:val="4"/>
        </w:numPr>
        <w:tabs>
          <w:tab w:val="left" w:pos="284"/>
          <w:tab w:val="left" w:pos="567"/>
        </w:tabs>
        <w:spacing w:after="0" w:line="240" w:lineRule="auto"/>
        <w:ind w:right="-1" w:firstLine="284"/>
        <w:jc w:val="both"/>
        <w:rPr>
          <w:rFonts w:ascii="Times New Roman" w:eastAsia="Times New Roman" w:hAnsi="Times New Roman" w:cs="Times New Roman"/>
          <w:lang w:eastAsia="ru-RU"/>
        </w:rPr>
      </w:pPr>
      <w:hyperlink r:id="rId12" w:history="1">
        <w:r w:rsidR="00CE2D90" w:rsidRPr="00CE2D90">
          <w:rPr>
            <w:rFonts w:ascii="Times New Roman" w:eastAsia="Times New Roman" w:hAnsi="Times New Roman" w:cs="Times New Roman"/>
            <w:lang w:eastAsia="ru-RU"/>
          </w:rPr>
          <w:t>http://school-collection.edu.ru/</w:t>
        </w:r>
      </w:hyperlink>
      <w:r w:rsidR="00CE2D90" w:rsidRPr="00CE2D90">
        <w:rPr>
          <w:rFonts w:ascii="Times New Roman" w:eastAsia="Times New Roman" w:hAnsi="Times New Roman" w:cs="Times New Roman"/>
          <w:lang w:eastAsia="ru-RU"/>
        </w:rPr>
        <w:t>  Единая коллекция цифровых образовательных ресурсов.</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http://www.ug.ru/ - Официальный сайт "Учительской газеты". На сайте представлены новости образования, рассматриваются вопросы воспитания, социальной защиты, методики обучения </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http://pedsovet.org/ - Всероссийский интернет-педсовет</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http://www.1september.ru/ru/ - Газета "Первое Сентября" и ее приложения. Информация для педагогов</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http://www.it-n.ru/ - Сеть творческих учителей</w:t>
      </w:r>
      <w:r w:rsidRPr="00CE2D90">
        <w:rPr>
          <w:rFonts w:ascii="Times New Roman" w:eastAsia="Times New Roman" w:hAnsi="Times New Roman" w:cs="Times New Roman"/>
          <w:lang w:eastAsia="ru-RU"/>
        </w:rPr>
        <w:tab/>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http://www.pish.ru/сайт журнала «Преподавание истории в школе» с архивом  </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http://his.1september.ru  Газета "История" и сайт для учителя "Я иду на урок истории"</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http://www.fipi.ru  - ФИПИ</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http://www.uchportal.ru/ - учительский портал – по предметам – уроки, презентации, внеклассная работа, тесты, планирования, компьютерные программ</w:t>
      </w:r>
    </w:p>
    <w:p w:rsidR="00CE2D90" w:rsidRPr="00CE2D90" w:rsidRDefault="00CE2D90" w:rsidP="00CE2D90">
      <w:pPr>
        <w:numPr>
          <w:ilvl w:val="0"/>
          <w:numId w:val="4"/>
        </w:numPr>
        <w:spacing w:after="0" w:line="240" w:lineRule="auto"/>
        <w:ind w:firstLine="284"/>
        <w:jc w:val="both"/>
        <w:rPr>
          <w:rFonts w:ascii="Times New Roman" w:eastAsia="Times New Roman" w:hAnsi="Times New Roman" w:cs="Times New Roman"/>
          <w:lang w:eastAsia="ru-RU"/>
        </w:rPr>
      </w:pPr>
      <w:r w:rsidRPr="00CE2D90">
        <w:rPr>
          <w:rFonts w:ascii="Times New Roman" w:eastAsia="Times New Roman" w:hAnsi="Times New Roman" w:cs="Times New Roman"/>
          <w:lang w:eastAsia="ru-RU"/>
        </w:rPr>
        <w:t xml:space="preserve"> </w:t>
      </w:r>
    </w:p>
    <w:p w:rsidR="00CE2D90" w:rsidRPr="00CE2D90" w:rsidRDefault="00384733" w:rsidP="00CE2D90">
      <w:pPr>
        <w:numPr>
          <w:ilvl w:val="0"/>
          <w:numId w:val="4"/>
        </w:numPr>
        <w:shd w:val="clear" w:color="auto" w:fill="FFFFFF"/>
        <w:tabs>
          <w:tab w:val="num" w:pos="550"/>
        </w:tabs>
        <w:spacing w:after="0" w:line="240" w:lineRule="auto"/>
        <w:ind w:hanging="390"/>
        <w:rPr>
          <w:rFonts w:ascii="Times New Roman" w:eastAsia="Times New Roman" w:hAnsi="Times New Roman" w:cs="Times New Roman"/>
          <w:color w:val="000000"/>
          <w:lang w:eastAsia="ru-RU"/>
        </w:rPr>
      </w:pPr>
      <w:hyperlink r:id="rId13" w:history="1">
        <w:r w:rsidR="00CE2D90" w:rsidRPr="00CE2D90">
          <w:rPr>
            <w:rFonts w:ascii="Times New Roman" w:eastAsia="Times New Roman" w:hAnsi="Times New Roman" w:cs="Times New Roman"/>
            <w:color w:val="0000FF"/>
            <w:u w:val="single"/>
            <w:shd w:val="clear" w:color="auto" w:fill="FFFFFF"/>
            <w:lang w:eastAsia="ru-RU"/>
          </w:rPr>
          <w:t>http://www.hrono.info/biograf/index.php</w:t>
        </w:r>
      </w:hyperlink>
      <w:r w:rsidR="00CE2D90" w:rsidRPr="00CE2D90">
        <w:rPr>
          <w:rFonts w:ascii="Times New Roman" w:eastAsia="Times New Roman" w:hAnsi="Times New Roman" w:cs="Times New Roman"/>
          <w:color w:val="000000"/>
          <w:shd w:val="clear" w:color="auto" w:fill="FFFFFF"/>
          <w:lang w:eastAsia="ru-RU"/>
        </w:rPr>
        <w:t xml:space="preserve">  - </w:t>
      </w:r>
      <w:proofErr w:type="spellStart"/>
      <w:r w:rsidR="00CE2D90" w:rsidRPr="00CE2D90">
        <w:rPr>
          <w:rFonts w:ascii="Times New Roman" w:eastAsia="Times New Roman" w:hAnsi="Times New Roman" w:cs="Times New Roman"/>
          <w:color w:val="000000"/>
          <w:lang w:eastAsia="ru-RU"/>
        </w:rPr>
        <w:t>Хронос</w:t>
      </w:r>
      <w:proofErr w:type="spellEnd"/>
      <w:r w:rsidR="00CE2D90" w:rsidRPr="00CE2D90">
        <w:rPr>
          <w:rFonts w:ascii="Times New Roman" w:eastAsia="Times New Roman" w:hAnsi="Times New Roman" w:cs="Times New Roman"/>
          <w:color w:val="000000"/>
          <w:lang w:eastAsia="ru-RU"/>
        </w:rPr>
        <w:t>. Коллекция ресурсов по истории. Подробные биографии, документы, статьи, карты</w:t>
      </w:r>
    </w:p>
    <w:p w:rsidR="00CE2D90" w:rsidRPr="00CE2D90" w:rsidRDefault="00CE2D90" w:rsidP="00CE2D90">
      <w:pPr>
        <w:numPr>
          <w:ilvl w:val="0"/>
          <w:numId w:val="4"/>
        </w:numPr>
        <w:shd w:val="clear" w:color="auto" w:fill="FFFFFF"/>
        <w:tabs>
          <w:tab w:val="num" w:pos="550"/>
        </w:tabs>
        <w:spacing w:after="0" w:line="240" w:lineRule="auto"/>
        <w:ind w:hanging="390"/>
        <w:rPr>
          <w:rFonts w:ascii="Times New Roman" w:eastAsia="Times New Roman" w:hAnsi="Times New Roman" w:cs="Times New Roman"/>
          <w:color w:val="000000"/>
          <w:lang w:eastAsia="ru-RU"/>
        </w:rPr>
      </w:pPr>
      <w:r w:rsidRPr="00CE2D90">
        <w:rPr>
          <w:rFonts w:ascii="Times New Roman" w:eastAsia="Times New Roman" w:hAnsi="Times New Roman" w:cs="Times New Roman"/>
          <w:color w:val="000000"/>
          <w:lang w:eastAsia="ru-RU"/>
        </w:rPr>
        <w:t>http://www.russianculture.ru/ - портал «Культура России»;</w:t>
      </w:r>
    </w:p>
    <w:p w:rsidR="00CE2D90" w:rsidRPr="00CE2D90" w:rsidRDefault="00CE2D90" w:rsidP="00CE2D90">
      <w:pPr>
        <w:numPr>
          <w:ilvl w:val="0"/>
          <w:numId w:val="4"/>
        </w:numPr>
        <w:shd w:val="clear" w:color="auto" w:fill="FFFFFF"/>
        <w:tabs>
          <w:tab w:val="num" w:pos="550"/>
        </w:tabs>
        <w:spacing w:after="0" w:line="240" w:lineRule="auto"/>
        <w:ind w:hanging="390"/>
        <w:rPr>
          <w:rFonts w:ascii="Times New Roman" w:eastAsia="Times New Roman" w:hAnsi="Times New Roman" w:cs="Times New Roman"/>
          <w:lang w:eastAsia="ru-RU"/>
        </w:rPr>
      </w:pPr>
      <w:r w:rsidRPr="00CE2D90">
        <w:rPr>
          <w:rFonts w:ascii="Times New Roman" w:eastAsia="Times New Roman" w:hAnsi="Times New Roman" w:cs="Times New Roman"/>
          <w:color w:val="000000"/>
          <w:lang w:eastAsia="ru-RU"/>
        </w:rPr>
        <w:t>http://www.historia.ru/ - «Мир истории». Электронный журнал</w:t>
      </w:r>
    </w:p>
    <w:p w:rsidR="00CE2D90" w:rsidRPr="00CE2D90" w:rsidRDefault="00CE2D90" w:rsidP="00CE2D90">
      <w:pPr>
        <w:shd w:val="clear" w:color="auto" w:fill="FFFFFF"/>
        <w:spacing w:after="0" w:line="240" w:lineRule="auto"/>
        <w:ind w:left="720"/>
        <w:rPr>
          <w:rFonts w:ascii="Times New Roman" w:eastAsia="Times New Roman" w:hAnsi="Times New Roman" w:cs="Times New Roman"/>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ТЕМАТИЧЕСКОЕ ПЛАНИРОВАНИЕ</w:t>
      </w: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1134"/>
        <w:gridCol w:w="567"/>
        <w:gridCol w:w="2268"/>
        <w:gridCol w:w="2977"/>
        <w:gridCol w:w="1984"/>
        <w:gridCol w:w="2977"/>
        <w:gridCol w:w="1417"/>
      </w:tblGrid>
      <w:tr w:rsidR="00CE2D90" w:rsidRPr="00CE2D90" w:rsidTr="00DD29A5">
        <w:tc>
          <w:tcPr>
            <w:tcW w:w="567"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 xml:space="preserve">№ </w:t>
            </w:r>
            <w:proofErr w:type="gramStart"/>
            <w:r w:rsidRPr="00CE2D90">
              <w:rPr>
                <w:rFonts w:ascii="Times New Roman" w:eastAsia="Calibri" w:hAnsi="Times New Roman" w:cs="Times New Roman"/>
                <w:b/>
                <w:sz w:val="24"/>
                <w:szCs w:val="24"/>
              </w:rPr>
              <w:t>п</w:t>
            </w:r>
            <w:proofErr w:type="gramEnd"/>
            <w:r w:rsidRPr="00CE2D90">
              <w:rPr>
                <w:rFonts w:ascii="Times New Roman" w:eastAsia="Calibri" w:hAnsi="Times New Roman" w:cs="Times New Roman"/>
                <w:b/>
                <w:sz w:val="24"/>
                <w:szCs w:val="24"/>
              </w:rPr>
              <w:t>/п</w:t>
            </w:r>
          </w:p>
        </w:tc>
        <w:tc>
          <w:tcPr>
            <w:tcW w:w="1985"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Тема и тип урока</w:t>
            </w:r>
          </w:p>
        </w:tc>
        <w:tc>
          <w:tcPr>
            <w:tcW w:w="1134"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Дата проведения</w:t>
            </w:r>
          </w:p>
          <w:p w:rsidR="00CE2D90" w:rsidRPr="00CE2D90" w:rsidRDefault="00CE2D90" w:rsidP="00CE2D90">
            <w:pPr>
              <w:spacing w:after="0" w:line="240" w:lineRule="auto"/>
              <w:jc w:val="center"/>
              <w:rPr>
                <w:rFonts w:ascii="Times New Roman" w:eastAsia="Calibri" w:hAnsi="Times New Roman" w:cs="Times New Roman"/>
                <w:b/>
                <w:sz w:val="24"/>
                <w:szCs w:val="24"/>
              </w:rPr>
            </w:pPr>
            <w:proofErr w:type="gramStart"/>
            <w:r w:rsidRPr="00CE2D90">
              <w:rPr>
                <w:rFonts w:ascii="Times New Roman" w:eastAsia="Calibri" w:hAnsi="Times New Roman" w:cs="Times New Roman"/>
                <w:b/>
                <w:sz w:val="24"/>
                <w:szCs w:val="24"/>
              </w:rPr>
              <w:t>п</w:t>
            </w:r>
            <w:proofErr w:type="gramEnd"/>
            <w:r w:rsidRPr="00CE2D90">
              <w:rPr>
                <w:rFonts w:ascii="Times New Roman" w:eastAsia="Calibri" w:hAnsi="Times New Roman" w:cs="Times New Roman"/>
                <w:b/>
                <w:sz w:val="24"/>
                <w:szCs w:val="24"/>
              </w:rPr>
              <w:t>/ф</w:t>
            </w:r>
          </w:p>
        </w:tc>
        <w:tc>
          <w:tcPr>
            <w:tcW w:w="567"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Кол-во часов</w:t>
            </w:r>
          </w:p>
        </w:tc>
        <w:tc>
          <w:tcPr>
            <w:tcW w:w="7229" w:type="dxa"/>
            <w:gridSpan w:val="3"/>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Планируемые результаты</w:t>
            </w:r>
          </w:p>
        </w:tc>
        <w:tc>
          <w:tcPr>
            <w:tcW w:w="2977"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 xml:space="preserve"> Элементы содержания образования</w:t>
            </w:r>
          </w:p>
        </w:tc>
        <w:tc>
          <w:tcPr>
            <w:tcW w:w="1417" w:type="dxa"/>
            <w:vMerge w:val="restart"/>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Домашнее задание</w:t>
            </w:r>
          </w:p>
        </w:tc>
      </w:tr>
      <w:tr w:rsidR="00CE2D90" w:rsidRPr="00CE2D90" w:rsidTr="00DD29A5">
        <w:tc>
          <w:tcPr>
            <w:tcW w:w="567"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c>
          <w:tcPr>
            <w:tcW w:w="1985"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c>
          <w:tcPr>
            <w:tcW w:w="1134"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c>
          <w:tcPr>
            <w:tcW w:w="567"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c>
          <w:tcPr>
            <w:tcW w:w="2268" w:type="dxa"/>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Предметные</w:t>
            </w:r>
          </w:p>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УУД</w:t>
            </w:r>
          </w:p>
        </w:tc>
        <w:tc>
          <w:tcPr>
            <w:tcW w:w="2977" w:type="dxa"/>
          </w:tcPr>
          <w:p w:rsidR="00CE2D90" w:rsidRPr="00CE2D90" w:rsidRDefault="00CE2D90" w:rsidP="00CE2D90">
            <w:pPr>
              <w:spacing w:after="0" w:line="240" w:lineRule="auto"/>
              <w:jc w:val="center"/>
              <w:rPr>
                <w:rFonts w:ascii="Times New Roman" w:eastAsia="Calibri" w:hAnsi="Times New Roman" w:cs="Times New Roman"/>
                <w:b/>
                <w:sz w:val="24"/>
                <w:szCs w:val="24"/>
              </w:rPr>
            </w:pPr>
            <w:proofErr w:type="spellStart"/>
            <w:r w:rsidRPr="00CE2D90">
              <w:rPr>
                <w:rFonts w:ascii="Times New Roman" w:eastAsia="Calibri" w:hAnsi="Times New Roman" w:cs="Times New Roman"/>
                <w:b/>
                <w:sz w:val="24"/>
                <w:szCs w:val="24"/>
              </w:rPr>
              <w:t>Метапредметные</w:t>
            </w:r>
            <w:proofErr w:type="spellEnd"/>
            <w:r w:rsidRPr="00CE2D90">
              <w:rPr>
                <w:rFonts w:ascii="Times New Roman" w:eastAsia="Calibri" w:hAnsi="Times New Roman" w:cs="Times New Roman"/>
                <w:b/>
                <w:sz w:val="24"/>
                <w:szCs w:val="24"/>
              </w:rPr>
              <w:t xml:space="preserve"> УУД</w:t>
            </w:r>
          </w:p>
        </w:tc>
        <w:tc>
          <w:tcPr>
            <w:tcW w:w="1984" w:type="dxa"/>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Личностные УУД</w:t>
            </w:r>
          </w:p>
        </w:tc>
        <w:tc>
          <w:tcPr>
            <w:tcW w:w="2977"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c>
          <w:tcPr>
            <w:tcW w:w="1417" w:type="dxa"/>
            <w:vMerge/>
          </w:tcPr>
          <w:p w:rsidR="00CE2D90" w:rsidRPr="00CE2D90" w:rsidRDefault="00CE2D90" w:rsidP="00CE2D90">
            <w:pPr>
              <w:spacing w:after="0" w:line="240" w:lineRule="auto"/>
              <w:jc w:val="center"/>
              <w:rPr>
                <w:rFonts w:ascii="Times New Roman" w:eastAsia="Calibri" w:hAnsi="Times New Roman" w:cs="Times New Roman"/>
                <w:b/>
                <w:sz w:val="24"/>
                <w:szCs w:val="24"/>
              </w:rPr>
            </w:pP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1</w:t>
            </w:r>
          </w:p>
        </w:tc>
        <w:tc>
          <w:tcPr>
            <w:tcW w:w="1985"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2</w:t>
            </w:r>
          </w:p>
        </w:tc>
        <w:tc>
          <w:tcPr>
            <w:tcW w:w="1134"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3</w:t>
            </w:r>
          </w:p>
        </w:tc>
        <w:tc>
          <w:tcPr>
            <w:tcW w:w="567"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4</w:t>
            </w:r>
          </w:p>
        </w:tc>
        <w:tc>
          <w:tcPr>
            <w:tcW w:w="2268"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5</w:t>
            </w:r>
          </w:p>
        </w:tc>
        <w:tc>
          <w:tcPr>
            <w:tcW w:w="2977"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6</w:t>
            </w:r>
          </w:p>
        </w:tc>
        <w:tc>
          <w:tcPr>
            <w:tcW w:w="1984"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7</w:t>
            </w:r>
          </w:p>
        </w:tc>
        <w:tc>
          <w:tcPr>
            <w:tcW w:w="2977"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8</w:t>
            </w:r>
          </w:p>
        </w:tc>
        <w:tc>
          <w:tcPr>
            <w:tcW w:w="1417" w:type="dxa"/>
          </w:tcPr>
          <w:p w:rsidR="00CE2D90" w:rsidRPr="00CE2D90" w:rsidRDefault="00CE2D90" w:rsidP="00CE2D90">
            <w:pPr>
              <w:spacing w:after="0" w:line="240" w:lineRule="auto"/>
              <w:jc w:val="center"/>
              <w:rPr>
                <w:rFonts w:ascii="Times New Roman" w:eastAsia="Calibri" w:hAnsi="Times New Roman" w:cs="Times New Roman"/>
                <w:i/>
                <w:sz w:val="16"/>
                <w:szCs w:val="16"/>
              </w:rPr>
            </w:pPr>
            <w:r w:rsidRPr="00CE2D90">
              <w:rPr>
                <w:rFonts w:ascii="Times New Roman" w:eastAsia="Calibri" w:hAnsi="Times New Roman" w:cs="Times New Roman"/>
                <w:i/>
                <w:sz w:val="16"/>
                <w:szCs w:val="16"/>
              </w:rPr>
              <w:t>9</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rPr>
            </w:pPr>
            <w:r w:rsidRPr="00CE2D90">
              <w:rPr>
                <w:rFonts w:ascii="Times New Roman" w:eastAsia="Calibri" w:hAnsi="Times New Roman" w:cs="Times New Roman"/>
                <w:b/>
                <w:sz w:val="24"/>
                <w:szCs w:val="24"/>
              </w:rPr>
              <w:t xml:space="preserve"> ИСТОРИЯ НОВОГО ВРЕМЕНИ. 1500-1800 ГГ. (28 часов)</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 xml:space="preserve">Тема 1. </w:t>
            </w:r>
            <w:r w:rsidRPr="00CE2D90">
              <w:rPr>
                <w:rFonts w:ascii="Times New Roman" w:eastAsia="Calibri" w:hAnsi="Times New Roman" w:cs="Times New Roman"/>
                <w:b/>
                <w:bCs/>
                <w:color w:val="000000"/>
                <w:sz w:val="24"/>
                <w:szCs w:val="24"/>
              </w:rPr>
              <w:t>Становление индустриального общества. Человек в новую эпоху.</w:t>
            </w:r>
            <w:r w:rsidRPr="00CE2D90">
              <w:rPr>
                <w:rFonts w:ascii="Times New Roman" w:eastAsia="Calibri" w:hAnsi="Times New Roman" w:cs="Times New Roman"/>
                <w:b/>
                <w:sz w:val="24"/>
                <w:szCs w:val="24"/>
              </w:rPr>
              <w:t xml:space="preserve"> (7 часов)</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1</w:t>
            </w:r>
          </w:p>
        </w:tc>
        <w:tc>
          <w:tcPr>
            <w:tcW w:w="1985" w:type="dxa"/>
          </w:tcPr>
          <w:p w:rsidR="00CE2D90" w:rsidRPr="00CE2D90" w:rsidRDefault="00CE2D90" w:rsidP="00CE2D90">
            <w:pPr>
              <w:spacing w:after="0" w:line="240" w:lineRule="auto"/>
              <w:rPr>
                <w:rFonts w:ascii="Times New Roman" w:eastAsia="Calibri" w:hAnsi="Times New Roman" w:cs="Times New Roman"/>
                <w:color w:val="000000"/>
              </w:rPr>
            </w:pPr>
            <w:r w:rsidRPr="00CE2D90">
              <w:rPr>
                <w:rFonts w:ascii="Times New Roman" w:eastAsia="Calibri" w:hAnsi="Times New Roman" w:cs="Times New Roman"/>
              </w:rPr>
              <w:t xml:space="preserve"> </w:t>
            </w:r>
            <w:r w:rsidRPr="00CE2D90">
              <w:rPr>
                <w:rFonts w:ascii="Times New Roman" w:eastAsia="Calibri" w:hAnsi="Times New Roman" w:cs="Times New Roman"/>
                <w:color w:val="000000"/>
              </w:rPr>
              <w:t>Введение. От традиционного общества к обществу индустриальному.</w:t>
            </w:r>
          </w:p>
          <w:p w:rsidR="00CE2D90" w:rsidRPr="00CE2D90" w:rsidRDefault="00CE2D90" w:rsidP="00CE2D90">
            <w:pPr>
              <w:spacing w:after="0" w:line="240" w:lineRule="auto"/>
              <w:rPr>
                <w:rFonts w:ascii="Times New Roman" w:eastAsia="Calibri" w:hAnsi="Times New Roman" w:cs="Times New Roman"/>
                <w:i/>
              </w:rPr>
            </w:pPr>
            <w:r w:rsidRPr="00CE2D90">
              <w:rPr>
                <w:rFonts w:ascii="Times New Roman" w:eastAsia="Calibri" w:hAnsi="Times New Roman" w:cs="Times New Roman"/>
                <w:i/>
              </w:rPr>
              <w:t>Урок усвоения новых знаний.</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sz w:val="24"/>
                <w:szCs w:val="24"/>
                <w:lang w:eastAsia="ru-RU"/>
              </w:rPr>
              <w:t xml:space="preserve"> Научатся </w:t>
            </w:r>
            <w:r w:rsidRPr="00CE2D90">
              <w:rPr>
                <w:rFonts w:ascii="Times New Roman" w:eastAsia="Times New Roman" w:hAnsi="Times New Roman" w:cs="Times New Roman"/>
                <w:sz w:val="24"/>
                <w:szCs w:val="24"/>
                <w:lang w:eastAsia="ru-RU"/>
              </w:rPr>
              <w:t>определять термины: Традиционное общество;  индустриальное общество, модернизация, эшелоны капитал</w:t>
            </w:r>
            <w:proofErr w:type="gramStart"/>
            <w:r w:rsidRPr="00CE2D90">
              <w:rPr>
                <w:rFonts w:ascii="Times New Roman" w:eastAsia="Times New Roman" w:hAnsi="Times New Roman" w:cs="Times New Roman"/>
                <w:sz w:val="24"/>
                <w:szCs w:val="24"/>
                <w:lang w:eastAsia="ru-RU"/>
              </w:rPr>
              <w:t>.</w:t>
            </w:r>
            <w:proofErr w:type="gramEnd"/>
            <w:r w:rsidRPr="00CE2D90">
              <w:rPr>
                <w:rFonts w:ascii="Times New Roman" w:eastAsia="Times New Roman" w:hAnsi="Times New Roman" w:cs="Times New Roman"/>
                <w:sz w:val="24"/>
                <w:szCs w:val="24"/>
                <w:lang w:eastAsia="ru-RU"/>
              </w:rPr>
              <w:t xml:space="preserve"> </w:t>
            </w:r>
            <w:proofErr w:type="gramStart"/>
            <w:r w:rsidRPr="00CE2D90">
              <w:rPr>
                <w:rFonts w:ascii="Times New Roman" w:eastAsia="Times New Roman" w:hAnsi="Times New Roman" w:cs="Times New Roman"/>
                <w:sz w:val="24"/>
                <w:szCs w:val="24"/>
                <w:lang w:eastAsia="ru-RU"/>
              </w:rPr>
              <w:t>р</w:t>
            </w:r>
            <w:proofErr w:type="gramEnd"/>
            <w:r w:rsidRPr="00CE2D90">
              <w:rPr>
                <w:rFonts w:ascii="Times New Roman" w:eastAsia="Times New Roman" w:hAnsi="Times New Roman" w:cs="Times New Roman"/>
                <w:sz w:val="24"/>
                <w:szCs w:val="24"/>
                <w:lang w:eastAsia="ru-RU"/>
              </w:rPr>
              <w:t xml:space="preserve">азвития; индустриализация; </w:t>
            </w:r>
            <w:proofErr w:type="spellStart"/>
            <w:r w:rsidRPr="00CE2D90">
              <w:rPr>
                <w:rFonts w:ascii="Times New Roman" w:eastAsia="Times New Roman" w:hAnsi="Times New Roman" w:cs="Times New Roman"/>
                <w:sz w:val="24"/>
                <w:szCs w:val="24"/>
                <w:lang w:eastAsia="ru-RU"/>
              </w:rPr>
              <w:t>индустриал</w:t>
            </w:r>
            <w:proofErr w:type="spellEnd"/>
            <w:r w:rsidRPr="00CE2D90">
              <w:rPr>
                <w:rFonts w:ascii="Times New Roman" w:eastAsia="Times New Roman" w:hAnsi="Times New Roman" w:cs="Times New Roman"/>
                <w:sz w:val="24"/>
                <w:szCs w:val="24"/>
                <w:lang w:eastAsia="ru-RU"/>
              </w:rPr>
              <w:t>. революция; демократизация; обмирщение сознания; правовое государство; гражданское общество.</w:t>
            </w:r>
          </w:p>
          <w:p w:rsidR="00CE2D90" w:rsidRPr="00CE2D90" w:rsidRDefault="00CE2D90" w:rsidP="00CE2D90">
            <w:pPr>
              <w:spacing w:after="0" w:line="240" w:lineRule="auto"/>
              <w:rPr>
                <w:rFonts w:ascii="Times New Roman" w:eastAsia="Calibri" w:hAnsi="Times New Roman" w:cs="Times New Roman"/>
              </w:rPr>
            </w:pPr>
          </w:p>
          <w:p w:rsidR="00CE2D90" w:rsidRPr="00CE2D90" w:rsidRDefault="00CE2D90" w:rsidP="00CE2D90">
            <w:pPr>
              <w:spacing w:after="0" w:line="240" w:lineRule="auto"/>
              <w:rPr>
                <w:rFonts w:ascii="Times New Roman" w:eastAsia="Calibri" w:hAnsi="Times New Roman" w:cs="Times New Roman"/>
                <w:i/>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sz w:val="24"/>
                <w:szCs w:val="24"/>
                <w:lang w:eastAsia="ru-RU"/>
              </w:rPr>
              <w:t xml:space="preserve"> </w:t>
            </w:r>
            <w:r w:rsidRPr="00CE2D90">
              <w:rPr>
                <w:rFonts w:ascii="Times New Roman" w:eastAsia="Times New Roman" w:hAnsi="Times New Roman" w:cs="Times New Roman"/>
                <w:sz w:val="24"/>
                <w:szCs w:val="24"/>
                <w:lang w:eastAsia="ru-RU"/>
              </w:rPr>
              <w:t xml:space="preserve"> </w:t>
            </w:r>
            <w:r w:rsidRPr="00CE2D90">
              <w:rPr>
                <w:rFonts w:ascii="Times New Roman" w:eastAsia="Times New Roman" w:hAnsi="Times New Roman" w:cs="Times New Roman"/>
                <w:b/>
                <w:i/>
                <w:sz w:val="24"/>
                <w:szCs w:val="24"/>
                <w:lang w:eastAsia="ru-RU"/>
              </w:rPr>
              <w:t xml:space="preserve">Познавательные: </w:t>
            </w:r>
            <w:r w:rsidRPr="00CE2D90">
              <w:rPr>
                <w:rFonts w:ascii="Times New Roman" w:eastAsia="Times New Roman" w:hAnsi="Times New Roman" w:cs="Times New Roman"/>
                <w:sz w:val="24"/>
                <w:szCs w:val="24"/>
                <w:lang w:eastAsia="ru-RU"/>
              </w:rPr>
              <w:t>самостоятельно выделяют и формулируют познавательную цель, используют общие приемы решения задач.</w:t>
            </w:r>
            <w:r w:rsidRPr="00CE2D90">
              <w:rPr>
                <w:rFonts w:ascii="Times New Roman" w:eastAsia="Times New Roman" w:hAnsi="Times New Roman" w:cs="Times New Roman"/>
                <w:b/>
                <w:i/>
                <w:sz w:val="24"/>
                <w:szCs w:val="24"/>
                <w:lang w:eastAsia="ru-RU"/>
              </w:rPr>
              <w:br/>
              <w:t>Коммуникативные:</w:t>
            </w:r>
            <w:r w:rsidRPr="00CE2D90">
              <w:rPr>
                <w:rFonts w:ascii="Times New Roman" w:eastAsia="Times New Roman" w:hAnsi="Times New Roman" w:cs="Times New Roman"/>
                <w:sz w:val="24"/>
                <w:szCs w:val="24"/>
                <w:lang w:eastAsia="ru-RU"/>
              </w:rPr>
              <w:t xml:space="preserve"> допускают возможность различных точек зрения, в том числе не совпадающих с их </w:t>
            </w:r>
            <w:proofErr w:type="gramStart"/>
            <w:r w:rsidRPr="00CE2D90">
              <w:rPr>
                <w:rFonts w:ascii="Times New Roman" w:eastAsia="Times New Roman" w:hAnsi="Times New Roman" w:cs="Times New Roman"/>
                <w:sz w:val="24"/>
                <w:szCs w:val="24"/>
                <w:lang w:eastAsia="ru-RU"/>
              </w:rPr>
              <w:t>собственной</w:t>
            </w:r>
            <w:proofErr w:type="gramEnd"/>
            <w:r w:rsidRPr="00CE2D90">
              <w:rPr>
                <w:rFonts w:ascii="Times New Roman" w:eastAsia="Times New Roman" w:hAnsi="Times New Roman" w:cs="Times New Roman"/>
                <w:sz w:val="24"/>
                <w:szCs w:val="24"/>
                <w:lang w:eastAsia="ru-RU"/>
              </w:rPr>
              <w:t>, и ориентируются на позицию партнера в общении и взаимодействии</w:t>
            </w:r>
          </w:p>
          <w:p w:rsidR="00CE2D90" w:rsidRPr="00CE2D90" w:rsidRDefault="00CE2D90" w:rsidP="00CE2D90">
            <w:pPr>
              <w:spacing w:after="0" w:line="240" w:lineRule="auto"/>
              <w:rPr>
                <w:rFonts w:ascii="Times New Roman" w:eastAsia="Calibri" w:hAnsi="Times New Roman" w:cs="Times New Roman"/>
              </w:rPr>
            </w:pPr>
            <w:r w:rsidRPr="00CE2D90">
              <w:rPr>
                <w:rFonts w:ascii="Calibri" w:eastAsia="Calibri" w:hAnsi="Calibri" w:cs="Times New Roman"/>
                <w:b/>
                <w:i/>
              </w:rPr>
              <w:t xml:space="preserve"> </w:t>
            </w:r>
            <w:proofErr w:type="gramStart"/>
            <w:r w:rsidRPr="00CE2D90">
              <w:rPr>
                <w:rFonts w:ascii="Times New Roman" w:eastAsia="Calibri" w:hAnsi="Times New Roman" w:cs="Times New Roman"/>
                <w:b/>
                <w:i/>
              </w:rPr>
              <w:t>Регулятивные</w:t>
            </w:r>
            <w:proofErr w:type="gramEnd"/>
            <w:r w:rsidRPr="00CE2D90">
              <w:rPr>
                <w:rFonts w:ascii="Times New Roman" w:eastAsia="Calibri" w:hAnsi="Times New Roman" w:cs="Times New Roman"/>
                <w:b/>
                <w:i/>
              </w:rPr>
              <w:t>:</w:t>
            </w:r>
            <w:r w:rsidRPr="00CE2D90">
              <w:rPr>
                <w:rFonts w:ascii="Times New Roman" w:eastAsia="Calibri" w:hAnsi="Times New Roman" w:cs="Times New Roman"/>
              </w:rPr>
              <w:t xml:space="preserve"> ставят учебную задачу, определяют последовательность промежуточных целей с учётом конечного результата, составляют план и алгоритм действий.</w:t>
            </w:r>
            <w:r w:rsidRPr="00CE2D90">
              <w:rPr>
                <w:rFonts w:ascii="Times New Roman" w:eastAsia="Calibri" w:hAnsi="Times New Roman" w:cs="Times New Roman"/>
                <w:b/>
                <w:i/>
              </w:rPr>
              <w:br/>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 xml:space="preserve"> Проявляют устойчивый учебно-познавательный интерес к новым общим способам решения задач.</w:t>
            </w:r>
          </w:p>
        </w:tc>
        <w:tc>
          <w:tcPr>
            <w:tcW w:w="297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b/>
                <w:i/>
              </w:rPr>
              <w:t xml:space="preserve"> </w:t>
            </w:r>
            <w:r w:rsidRPr="00CE2D90">
              <w:rPr>
                <w:rFonts w:ascii="Times New Roman" w:eastAsia="Calibri" w:hAnsi="Times New Roman" w:cs="Times New Roman"/>
                <w:bCs/>
                <w:color w:val="000000"/>
              </w:rPr>
              <w:t xml:space="preserve">От традиционного общества к обществу индустриальному. Модернизация — процесс разрушения традиционного общества. </w:t>
            </w:r>
            <w:r w:rsidRPr="00CE2D90">
              <w:rPr>
                <w:rFonts w:ascii="Times New Roman" w:eastAsia="Calibri" w:hAnsi="Times New Roman" w:cs="Times New Roman"/>
                <w:color w:val="000000"/>
              </w:rPr>
              <w:t>Основные черты индустриального общества (классического капитализма): свобода, господство товарного производства и рыночных отношений, конкуренция, быстрая техническая модернизация. Завершение промышленного переворота</w:t>
            </w:r>
            <w:r w:rsidRPr="00CE2D90">
              <w:rPr>
                <w:rFonts w:ascii="Times New Roman" w:eastAsia="Calibri" w:hAnsi="Times New Roman" w:cs="Times New Roman"/>
              </w:rPr>
              <w:t>.</w:t>
            </w:r>
          </w:p>
          <w:p w:rsidR="00CE2D90" w:rsidRPr="00CE2D90" w:rsidRDefault="00CE2D90" w:rsidP="00CE2D90">
            <w:pPr>
              <w:spacing w:after="0" w:line="240" w:lineRule="auto"/>
              <w:rPr>
                <w:rFonts w:ascii="Times New Roman" w:eastAsia="Calibri" w:hAnsi="Times New Roman" w:cs="Times New Roman"/>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Введение</w:t>
            </w:r>
          </w:p>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Стр.4-7</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w:t>
            </w:r>
          </w:p>
        </w:tc>
        <w:tc>
          <w:tcPr>
            <w:tcW w:w="1985" w:type="dxa"/>
          </w:tcPr>
          <w:p w:rsidR="00CE2D90" w:rsidRPr="00CE2D90" w:rsidRDefault="00CE2D90" w:rsidP="00CE2D90">
            <w:pPr>
              <w:spacing w:after="0" w:line="240" w:lineRule="auto"/>
              <w:rPr>
                <w:rFonts w:ascii="Times New Roman" w:eastAsia="Calibri" w:hAnsi="Times New Roman" w:cs="Times New Roman"/>
                <w:color w:val="000000"/>
              </w:rPr>
            </w:pPr>
            <w:r w:rsidRPr="00CE2D90">
              <w:rPr>
                <w:rFonts w:ascii="Times New Roman" w:eastAsia="Calibri" w:hAnsi="Times New Roman" w:cs="Times New Roman"/>
                <w:color w:val="000000"/>
              </w:rPr>
              <w:t xml:space="preserve"> Индустриальная революция: достижения и проблемы.</w:t>
            </w:r>
          </w:p>
          <w:p w:rsidR="00CE2D90" w:rsidRPr="00CE2D90" w:rsidRDefault="00CE2D90" w:rsidP="00CE2D90">
            <w:pPr>
              <w:spacing w:after="0" w:line="240" w:lineRule="auto"/>
              <w:rPr>
                <w:rFonts w:ascii="Times New Roman" w:eastAsia="Calibri" w:hAnsi="Times New Roman" w:cs="Times New Roman"/>
                <w:i/>
              </w:rPr>
            </w:pPr>
            <w:r w:rsidRPr="00CE2D90">
              <w:rPr>
                <w:rFonts w:ascii="Times New Roman" w:eastAsia="Calibri" w:hAnsi="Times New Roman" w:cs="Times New Roman"/>
                <w:i/>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Научатся</w:t>
            </w:r>
            <w:r w:rsidRPr="00CE2D90">
              <w:rPr>
                <w:rFonts w:ascii="Times New Roman" w:eastAsia="Times New Roman" w:hAnsi="Times New Roman" w:cs="Times New Roman"/>
                <w:lang w:eastAsia="ru-RU"/>
              </w:rPr>
              <w:t xml:space="preserve"> определять термины: </w:t>
            </w:r>
            <w:proofErr w:type="gramStart"/>
            <w:r w:rsidRPr="00CE2D90">
              <w:rPr>
                <w:rFonts w:ascii="Times New Roman" w:eastAsia="Times New Roman" w:hAnsi="Times New Roman" w:cs="Times New Roman"/>
                <w:lang w:eastAsia="ru-RU"/>
              </w:rPr>
              <w:t xml:space="preserve">Индустриальная революция, свободный фабрично-заводской капитализм (общество свободной конкуренции), монополия, монополистический капитализм, империализм, конкуренция, экономический </w:t>
            </w:r>
            <w:r w:rsidRPr="00CE2D90">
              <w:rPr>
                <w:rFonts w:ascii="Times New Roman" w:eastAsia="Times New Roman" w:hAnsi="Times New Roman" w:cs="Times New Roman"/>
                <w:lang w:eastAsia="ru-RU"/>
              </w:rPr>
              <w:lastRenderedPageBreak/>
              <w:t>кризис, синдикат картель, трест, концерн</w:t>
            </w:r>
            <w:proofErr w:type="gramEnd"/>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 xml:space="preserve">Познавательные: </w:t>
            </w:r>
            <w:r w:rsidRPr="00CE2D90">
              <w:rPr>
                <w:rFonts w:ascii="Times New Roman" w:eastAsia="Times New Roman" w:hAnsi="Times New Roman" w:cs="Times New Roman"/>
                <w:lang w:eastAsia="ru-RU"/>
              </w:rPr>
              <w:t>самостоятельно создают алгоритмы деятельности при решении проблем различного характера.</w:t>
            </w:r>
            <w:r w:rsidRPr="00CE2D90">
              <w:rPr>
                <w:rFonts w:ascii="Times New Roman" w:eastAsia="Times New Roman" w:hAnsi="Times New Roman" w:cs="Times New Roman"/>
                <w:b/>
                <w:i/>
                <w:lang w:eastAsia="ru-RU"/>
              </w:rPr>
              <w:br/>
              <w:t xml:space="preserve">Коммуникативные: </w:t>
            </w:r>
            <w:r w:rsidRPr="00CE2D90">
              <w:rPr>
                <w:rFonts w:ascii="Times New Roman" w:eastAsia="Times New Roman" w:hAnsi="Times New Roman" w:cs="Times New Roman"/>
                <w:lang w:eastAsia="ru-RU"/>
              </w:rPr>
              <w:t>учитывают разные мнения и стремятся к координации различных позиций в сотрудничестве, формулируют собственное мнение и позицию.</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учитывают установленные правила в планировании и контроле </w:t>
            </w:r>
            <w:r w:rsidRPr="00CE2D90">
              <w:rPr>
                <w:rFonts w:ascii="Times New Roman" w:eastAsia="Times New Roman" w:hAnsi="Times New Roman" w:cs="Times New Roman"/>
                <w:lang w:eastAsia="ru-RU"/>
              </w:rPr>
              <w:lastRenderedPageBreak/>
              <w:t>способа решения, осуществляют пошаговый контроль.</w:t>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Успехи машиностроения. Переворот в средствах транспорта. Дорожное строительство. Военная техника. Новые источники энергии. Капитализм свободной конкуренции. Экономические кризисы перепроизводства. Неравномерность развития капитализма. Усиление процесса концентрации производства и капиталов. Возрастание роли банков. Формы слияния </w:t>
            </w:r>
            <w:r w:rsidRPr="00CE2D90">
              <w:rPr>
                <w:rFonts w:ascii="Times New Roman" w:eastAsia="Times New Roman" w:hAnsi="Times New Roman" w:cs="Times New Roman"/>
                <w:color w:val="000000"/>
                <w:lang w:eastAsia="ru-RU"/>
              </w:rPr>
              <w:lastRenderedPageBreak/>
              <w:t>предприятий. Корпорации и монополии. Монополистический капитализм, или империализм, его черты.</w:t>
            </w:r>
          </w:p>
          <w:p w:rsidR="00CE2D90" w:rsidRPr="00CE2D90" w:rsidRDefault="00CE2D90" w:rsidP="00CE2D90">
            <w:pPr>
              <w:spacing w:after="0" w:line="240" w:lineRule="auto"/>
              <w:rPr>
                <w:rFonts w:ascii="Times New Roman" w:eastAsia="Calibri" w:hAnsi="Times New Roman" w:cs="Times New Roman"/>
                <w:b/>
                <w:i/>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П.1-2</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3</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Индустриальное общество: новые проблемы и новые ценности.</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Научатся</w:t>
            </w:r>
            <w:r w:rsidRPr="00CE2D90">
              <w:rPr>
                <w:rFonts w:ascii="Times New Roman" w:eastAsia="Times New Roman" w:hAnsi="Times New Roman" w:cs="Times New Roman"/>
                <w:lang w:eastAsia="ru-RU"/>
              </w:rPr>
              <w:t xml:space="preserve"> определять термины: </w:t>
            </w:r>
            <w:proofErr w:type="gramStart"/>
            <w:r w:rsidRPr="00CE2D90">
              <w:rPr>
                <w:rFonts w:ascii="Times New Roman" w:eastAsia="Times New Roman" w:hAnsi="Times New Roman" w:cs="Times New Roman"/>
                <w:lang w:eastAsia="ru-RU"/>
              </w:rPr>
              <w:t>Социальная структура общества, аристократия, буржуазия, средний класс, наемные рабочие, эмиграция, эмансипация</w:t>
            </w:r>
            <w:proofErr w:type="gramEnd"/>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урока, самостоятельно создают алгоритм деятельности при решении проблемы.</w:t>
            </w:r>
            <w:r w:rsidRPr="00CE2D90">
              <w:rPr>
                <w:rFonts w:ascii="Times New Roman" w:eastAsia="Times New Roman" w:hAnsi="Times New Roman" w:cs="Times New Roman"/>
                <w:b/>
                <w:i/>
                <w:lang w:eastAsia="ru-RU"/>
              </w:rPr>
              <w:br/>
              <w:t>Коммуникативные:</w:t>
            </w:r>
            <w:r w:rsidRPr="00CE2D90">
              <w:rPr>
                <w:rFonts w:ascii="Times New Roman" w:eastAsia="Times New Roman" w:hAnsi="Times New Roman" w:cs="Times New Roman"/>
                <w:lang w:eastAsia="ru-RU"/>
              </w:rPr>
              <w:t xml:space="preserve"> проявляют активность во взаимодействии для решения коммуникативных и познавательных задач (задают вопросы, формулируют свои затруднения, предлагают помощь и сотрудничество).</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 Регулятивные: </w:t>
            </w:r>
            <w:r w:rsidRPr="00CE2D90">
              <w:rPr>
                <w:rFonts w:ascii="Times New Roman" w:eastAsia="Times New Roman" w:hAnsi="Times New Roman" w:cs="Times New Roman"/>
                <w:lang w:eastAsia="ru-RU"/>
              </w:rPr>
              <w:t>принимают и сохраняют учебную задачу, учитывают выделенные учителем ориентиры действия в новом учебном материале в сотрудничестве с учителем.</w:t>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Имеют целостный, социально ориентированный взгляд на мир в единстве и разнообразии народов, культур и религий</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Миграция и эмиграция населения. Аристократия старая и новая. Новая буржуазия. Средний класс. Рабочий  класс. Женский и детский труд. Женское движение за уравнение в правах.</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П.3</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4</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Человек в изменившемся мире: материальная культура и повседневность.</w:t>
            </w:r>
          </w:p>
          <w:p w:rsidR="00CE2D90" w:rsidRPr="00CE2D90" w:rsidRDefault="00CE2D90" w:rsidP="00CE2D90">
            <w:pPr>
              <w:spacing w:after="0" w:line="240" w:lineRule="auto"/>
              <w:rPr>
                <w:rFonts w:ascii="Times New Roman" w:eastAsia="Times New Roman" w:hAnsi="Times New Roman" w:cs="Times New Roman"/>
                <w:i/>
                <w:color w:val="000000"/>
                <w:sz w:val="24"/>
                <w:szCs w:val="24"/>
                <w:lang w:eastAsia="ru-RU"/>
              </w:rPr>
            </w:pPr>
            <w:r w:rsidRPr="00CE2D90">
              <w:rPr>
                <w:rFonts w:ascii="Times New Roman" w:eastAsia="Times New Roman" w:hAnsi="Times New Roman" w:cs="Times New Roman"/>
                <w:i/>
                <w:color w:val="000000"/>
                <w:lang w:eastAsia="ru-RU"/>
              </w:rPr>
              <w:t>Урок проектной деятельности.</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выявлять социальную сторону технического прогресса; доказывать, что среда обитания человека стала разнообразнее; рассказывать об изменении отношений в </w:t>
            </w:r>
            <w:r w:rsidRPr="00CE2D90">
              <w:rPr>
                <w:rFonts w:ascii="Times New Roman" w:eastAsia="Times New Roman" w:hAnsi="Times New Roman" w:cs="Times New Roman"/>
                <w:lang w:eastAsia="ru-RU"/>
              </w:rPr>
              <w:lastRenderedPageBreak/>
              <w:t>обществе.</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Познавательные:</w:t>
            </w:r>
            <w:r w:rsidRPr="00CE2D90">
              <w:rPr>
                <w:rFonts w:ascii="Times New Roman" w:eastAsia="Times New Roman" w:hAnsi="Times New Roman" w:cs="Times New Roman"/>
                <w:lang w:eastAsia="ru-RU"/>
              </w:rPr>
              <w:t xml:space="preserve"> ставят и формулируют цели и проблему урока; осознанно и произвольно строят сообщения в устной и письменной форме, в том числе творческого характера.</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Коммуникативные:</w:t>
            </w:r>
            <w:r w:rsidRPr="00CE2D90">
              <w:rPr>
                <w:rFonts w:ascii="Times New Roman" w:eastAsia="Times New Roman" w:hAnsi="Times New Roman" w:cs="Times New Roman"/>
                <w:lang w:eastAsia="ru-RU"/>
              </w:rPr>
              <w:t xml:space="preserve"> адекватно используют речевые средства для </w:t>
            </w:r>
            <w:r w:rsidRPr="00CE2D90">
              <w:rPr>
                <w:rFonts w:ascii="Times New Roman" w:eastAsia="Times New Roman" w:hAnsi="Times New Roman" w:cs="Times New Roman"/>
                <w:lang w:eastAsia="ru-RU"/>
              </w:rPr>
              <w:lastRenderedPageBreak/>
              <w:t>эффективного решения разнообразных коммуникативных задач</w:t>
            </w: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планируют свои действия в соответствии с поставленной задачей и условиями ее реализации, в том числе во внутреннем плане.</w:t>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Технический прогресс и повседневность. Газета в городе. Новое в представлении о комфорте быта. Рост культуры города. Музыка. Велосипед. Фотография. Пишущая машинка. Культура покупателя и продавца. Изменения в моде. Новые развлечения. </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П.4</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5</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Наука: создание научной картины мира XIX в.</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color w:val="000000"/>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Научная картина мира, связь науки и производства Романтизм, реализм, натурализм, критический реализм, импрессионизм, постимпрессионизм</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Познавательные:</w:t>
            </w:r>
            <w:r w:rsidRPr="00CE2D90">
              <w:rPr>
                <w:rFonts w:ascii="Times New Roman" w:eastAsia="Times New Roman" w:hAnsi="Times New Roman" w:cs="Times New Roman"/>
                <w:lang w:eastAsia="ru-RU"/>
              </w:rPr>
              <w:t xml:space="preserve"> ставят и формулируют цели и проблему урока; осознанно и произвольно строят сообщения в устной и письменной форме, в том числе творческого характера.</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Коммуникативные:</w:t>
            </w:r>
            <w:r w:rsidRPr="00CE2D90">
              <w:rPr>
                <w:rFonts w:ascii="Times New Roman" w:eastAsia="Times New Roman" w:hAnsi="Times New Roman" w:cs="Times New Roman"/>
                <w:lang w:eastAsia="ru-RU"/>
              </w:rPr>
              <w:t xml:space="preserve"> адекватно используют речевые средства для эффективного решения разнообразных коммуникативных задач</w:t>
            </w: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планируют свои действия в соответствии с поставленной задачей и условиями ее реализации, в том числе во внутреннем плане.</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Определяют внутреннюю позицию обучающегося на уровне положительного отношения к образовательному процессу; понимают необходимость учения, выраженного в преобладании учебно-познавательных мотивов и предпочтении социального способа оценки знаний</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Открытия в области математики, физики, химии, биологии, медицины. Наука на службе у человека.</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П.5</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6</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val="en-US" w:eastAsia="ru-RU"/>
              </w:rPr>
              <w:t>XIX</w:t>
            </w:r>
            <w:r w:rsidRPr="00CE2D90">
              <w:rPr>
                <w:rFonts w:ascii="Times New Roman" w:eastAsia="Times New Roman" w:hAnsi="Times New Roman" w:cs="Times New Roman"/>
                <w:color w:val="000000"/>
                <w:lang w:eastAsia="ru-RU"/>
              </w:rPr>
              <w:t xml:space="preserve"> век в зеркале художественных исканий. Литература. Искусство в поисках новой картины мира.</w:t>
            </w:r>
          </w:p>
          <w:p w:rsidR="00CE2D90" w:rsidRPr="00CE2D90" w:rsidRDefault="00CE2D90" w:rsidP="00CE2D90">
            <w:pPr>
              <w:spacing w:after="0" w:line="240" w:lineRule="auto"/>
              <w:rPr>
                <w:rFonts w:ascii="Times New Roman" w:eastAsia="Times New Roman" w:hAnsi="Times New Roman" w:cs="Times New Roman"/>
                <w:i/>
                <w:color w:val="000000"/>
                <w:sz w:val="24"/>
                <w:szCs w:val="24"/>
                <w:lang w:eastAsia="ru-RU"/>
              </w:rPr>
            </w:pPr>
            <w:r w:rsidRPr="00CE2D90">
              <w:rPr>
                <w:rFonts w:ascii="Times New Roman" w:eastAsia="Times New Roman" w:hAnsi="Times New Roman" w:cs="Times New Roman"/>
                <w:i/>
                <w:color w:val="000000"/>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объяснять, что на смену традиционному обществу идёт новое, с новыми ценностями и идеалами (приводить примеры из литературы).</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урока, самостоятельно создают алгоритм деятельности при решении проблемы.</w:t>
            </w:r>
            <w:r w:rsidRPr="00CE2D90">
              <w:rPr>
                <w:rFonts w:ascii="Times New Roman" w:eastAsia="Times New Roman" w:hAnsi="Times New Roman" w:cs="Times New Roman"/>
                <w:b/>
                <w:i/>
                <w:lang w:eastAsia="ru-RU"/>
              </w:rPr>
              <w:br/>
              <w:t>Коммуникативные:</w:t>
            </w:r>
            <w:r w:rsidRPr="00CE2D90">
              <w:rPr>
                <w:rFonts w:ascii="Times New Roman" w:eastAsia="Times New Roman" w:hAnsi="Times New Roman" w:cs="Times New Roman"/>
                <w:lang w:eastAsia="ru-RU"/>
              </w:rPr>
              <w:t xml:space="preserve"> проявляют активность во взаимодействии для решения коммуникативных и </w:t>
            </w:r>
            <w:r w:rsidRPr="00CE2D90">
              <w:rPr>
                <w:rFonts w:ascii="Times New Roman" w:eastAsia="Times New Roman" w:hAnsi="Times New Roman" w:cs="Times New Roman"/>
                <w:lang w:eastAsia="ru-RU"/>
              </w:rPr>
              <w:lastRenderedPageBreak/>
              <w:t>познавательных задач (задают вопросы, формулируют свои затруднения, предлагают помощь и сотрудничество).</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 Регулятивные: </w:t>
            </w:r>
            <w:r w:rsidRPr="00CE2D90">
              <w:rPr>
                <w:rFonts w:ascii="Times New Roman" w:eastAsia="Times New Roman" w:hAnsi="Times New Roman" w:cs="Times New Roman"/>
                <w:lang w:eastAsia="ru-RU"/>
              </w:rPr>
              <w:t>принимают и сохраняют учебную задачу, учитывают выделенные учителем ориентиры действия в новом учебном материале в сотрудничестве с учителем.</w:t>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Имеют целостный, социально ориентированный взгляд на мир в единстве и разнообразии народов, культур и религий.</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Основные художественные течения. Романтизм и критический реализм в литературе (Джордж Байрон, Виктор Гюго, Генрих Гейне, Чарлз Диккенс, Оноре де Бальзак). Натурализм. Эмиль Золя*. Джозеф </w:t>
            </w:r>
            <w:proofErr w:type="spellStart"/>
            <w:r w:rsidRPr="00CE2D90">
              <w:rPr>
                <w:rFonts w:ascii="Times New Roman" w:eastAsia="Times New Roman" w:hAnsi="Times New Roman" w:cs="Times New Roman"/>
                <w:color w:val="000000"/>
                <w:lang w:eastAsia="ru-RU"/>
              </w:rPr>
              <w:t>Редьярд</w:t>
            </w:r>
            <w:proofErr w:type="spellEnd"/>
            <w:r w:rsidRPr="00CE2D90">
              <w:rPr>
                <w:rFonts w:ascii="Times New Roman" w:eastAsia="Times New Roman" w:hAnsi="Times New Roman" w:cs="Times New Roman"/>
                <w:color w:val="000000"/>
                <w:lang w:eastAsia="ru-RU"/>
              </w:rPr>
              <w:t xml:space="preserve"> Киплинг*. Воплощение эпохи в </w:t>
            </w:r>
            <w:r w:rsidRPr="00CE2D90">
              <w:rPr>
                <w:rFonts w:ascii="Times New Roman" w:eastAsia="Times New Roman" w:hAnsi="Times New Roman" w:cs="Times New Roman"/>
                <w:color w:val="000000"/>
                <w:lang w:eastAsia="ru-RU"/>
              </w:rPr>
              <w:lastRenderedPageBreak/>
              <w:t xml:space="preserve">литературе.  Изобразительное искусство. «Огненные кисти романтиков»: </w:t>
            </w:r>
            <w:proofErr w:type="spellStart"/>
            <w:r w:rsidRPr="00CE2D90">
              <w:rPr>
                <w:rFonts w:ascii="Times New Roman" w:eastAsia="Times New Roman" w:hAnsi="Times New Roman" w:cs="Times New Roman"/>
                <w:color w:val="000000"/>
                <w:lang w:eastAsia="ru-RU"/>
              </w:rPr>
              <w:t>Эжен</w:t>
            </w:r>
            <w:proofErr w:type="spellEnd"/>
            <w:r w:rsidRPr="00CE2D90">
              <w:rPr>
                <w:rFonts w:ascii="Times New Roman" w:eastAsia="Times New Roman" w:hAnsi="Times New Roman" w:cs="Times New Roman"/>
                <w:color w:val="000000"/>
                <w:lang w:eastAsia="ru-RU"/>
              </w:rPr>
              <w:t xml:space="preserve"> Делакруа. Реализм в живописи: Оноре Домье. Импрессионизм: Клод Моне, </w:t>
            </w:r>
            <w:proofErr w:type="spellStart"/>
            <w:r w:rsidRPr="00CE2D90">
              <w:rPr>
                <w:rFonts w:ascii="Times New Roman" w:eastAsia="Times New Roman" w:hAnsi="Times New Roman" w:cs="Times New Roman"/>
                <w:color w:val="000000"/>
                <w:lang w:eastAsia="ru-RU"/>
              </w:rPr>
              <w:t>Камиль</w:t>
            </w:r>
            <w:proofErr w:type="spellEnd"/>
            <w:r w:rsidRPr="00CE2D90">
              <w:rPr>
                <w:rFonts w:ascii="Times New Roman" w:eastAsia="Times New Roman" w:hAnsi="Times New Roman" w:cs="Times New Roman"/>
                <w:color w:val="000000"/>
                <w:lang w:eastAsia="ru-RU"/>
              </w:rPr>
              <w:t xml:space="preserve"> </w:t>
            </w:r>
            <w:proofErr w:type="spellStart"/>
            <w:r w:rsidRPr="00CE2D90">
              <w:rPr>
                <w:rFonts w:ascii="Times New Roman" w:eastAsia="Times New Roman" w:hAnsi="Times New Roman" w:cs="Times New Roman"/>
                <w:color w:val="000000"/>
                <w:lang w:eastAsia="ru-RU"/>
              </w:rPr>
              <w:t>Писсарро</w:t>
            </w:r>
            <w:proofErr w:type="spellEnd"/>
            <w:r w:rsidRPr="00CE2D90">
              <w:rPr>
                <w:rFonts w:ascii="Times New Roman" w:eastAsia="Times New Roman" w:hAnsi="Times New Roman" w:cs="Times New Roman"/>
                <w:color w:val="000000"/>
                <w:lang w:eastAsia="ru-RU"/>
              </w:rPr>
              <w:t xml:space="preserve">, Огюст Ренуар. Скульптура: Огюст </w:t>
            </w:r>
            <w:proofErr w:type="spellStart"/>
            <w:r w:rsidRPr="00CE2D90">
              <w:rPr>
                <w:rFonts w:ascii="Times New Roman" w:eastAsia="Times New Roman" w:hAnsi="Times New Roman" w:cs="Times New Roman"/>
                <w:color w:val="000000"/>
                <w:lang w:eastAsia="ru-RU"/>
              </w:rPr>
              <w:t>Роден</w:t>
            </w:r>
            <w:proofErr w:type="gramStart"/>
            <w:r w:rsidRPr="00CE2D90">
              <w:rPr>
                <w:rFonts w:ascii="Times New Roman" w:eastAsia="Times New Roman" w:hAnsi="Times New Roman" w:cs="Times New Roman"/>
                <w:color w:val="000000"/>
                <w:lang w:eastAsia="ru-RU"/>
              </w:rPr>
              <w:t>.П</w:t>
            </w:r>
            <w:proofErr w:type="gramEnd"/>
            <w:r w:rsidRPr="00CE2D90">
              <w:rPr>
                <w:rFonts w:ascii="Times New Roman" w:eastAsia="Times New Roman" w:hAnsi="Times New Roman" w:cs="Times New Roman"/>
                <w:color w:val="000000"/>
                <w:lang w:eastAsia="ru-RU"/>
              </w:rPr>
              <w:t>остимпрессионизм</w:t>
            </w:r>
            <w:proofErr w:type="spellEnd"/>
            <w:r w:rsidRPr="00CE2D90">
              <w:rPr>
                <w:rFonts w:ascii="Times New Roman" w:eastAsia="Times New Roman" w:hAnsi="Times New Roman" w:cs="Times New Roman"/>
                <w:color w:val="000000"/>
                <w:lang w:eastAsia="ru-RU"/>
              </w:rPr>
              <w:t xml:space="preserve">*: Поль Сезанн, Поль Гоген*, Винсент Ван Гог*. Музыка: </w:t>
            </w:r>
            <w:proofErr w:type="spellStart"/>
            <w:r w:rsidRPr="00CE2D90">
              <w:rPr>
                <w:rFonts w:ascii="Times New Roman" w:eastAsia="Times New Roman" w:hAnsi="Times New Roman" w:cs="Times New Roman"/>
                <w:color w:val="000000"/>
                <w:lang w:eastAsia="ru-RU"/>
              </w:rPr>
              <w:t>Фридерик</w:t>
            </w:r>
            <w:proofErr w:type="spellEnd"/>
            <w:r w:rsidRPr="00CE2D90">
              <w:rPr>
                <w:rFonts w:ascii="Times New Roman" w:eastAsia="Times New Roman" w:hAnsi="Times New Roman" w:cs="Times New Roman"/>
                <w:color w:val="000000"/>
                <w:lang w:eastAsia="ru-RU"/>
              </w:rPr>
              <w:t xml:space="preserve"> Шопен, Джузеппе Верди, Жорж Бизе, Клод Дебюсси*. Архитектура. Рождение кино.</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П.6-8; подготовить мини-проекты.</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7</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Либералы, консерваторы и социалисты: какими должны быть общество и государство.</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color w:val="000000"/>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Либерализм, неолиберализм, консерватизм, неоконсерватизм, социализм, утопический  социализм, марксизм, социал-реформизм, анархизм</w:t>
            </w:r>
            <w:r w:rsidRPr="00CE2D90">
              <w:rPr>
                <w:rFonts w:ascii="Times New Roman" w:eastAsia="Times New Roman" w:hAnsi="Times New Roman" w:cs="Times New Roman"/>
                <w:b/>
                <w:u w:val="single"/>
                <w:lang w:eastAsia="ru-RU"/>
              </w:rPr>
              <w:t>.</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ориентируются в разнообразии способов решения познавательных задач, выбирают наиболее эффективные из них.</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договариваются о распределении функций и ролей в совместной деятельности; задают вопросы, необходимые для организации собственной деятельности и сотрудничества с партнером.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 </w:t>
            </w:r>
            <w:proofErr w:type="gramStart"/>
            <w:r w:rsidRPr="00CE2D90">
              <w:rPr>
                <w:rFonts w:ascii="Times New Roman" w:eastAsia="Times New Roman" w:hAnsi="Times New Roman" w:cs="Times New Roman"/>
                <w:b/>
                <w:i/>
                <w:lang w:eastAsia="ru-RU"/>
              </w:rPr>
              <w:t>Регулятивные</w:t>
            </w:r>
            <w:proofErr w:type="gramEnd"/>
            <w:r w:rsidRPr="00CE2D90">
              <w:rPr>
                <w:rFonts w:ascii="Times New Roman" w:eastAsia="Times New Roman" w:hAnsi="Times New Roman" w:cs="Times New Roman"/>
                <w:b/>
                <w:i/>
                <w:lang w:eastAsia="ru-RU"/>
              </w:rPr>
              <w:t>:</w:t>
            </w:r>
            <w:r w:rsidRPr="00CE2D90">
              <w:rPr>
                <w:rFonts w:ascii="Times New Roman" w:eastAsia="Times New Roman" w:hAnsi="Times New Roman" w:cs="Times New Roman"/>
                <w:lang w:eastAsia="ru-RU"/>
              </w:rPr>
              <w:t xml:space="preserve"> определяют последовательность промежуточных целей с учетом конечного результата, составляют план и алгоритм действий.</w:t>
            </w:r>
          </w:p>
        </w:tc>
        <w:tc>
          <w:tcPr>
            <w:tcW w:w="1984"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Определяют внутреннюю позицию обучающегося на уровне положительного отношения к образовательному процессу; понимают необходимость учения, выраженного в преобладании учебно-познавательных мотивов и предпочтении социального способа оценки знаний.</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Либерализм и консерватизм. Социалистические учения первой половины </w:t>
            </w:r>
            <w:r w:rsidRPr="00CE2D90">
              <w:rPr>
                <w:rFonts w:ascii="Times New Roman" w:eastAsia="Times New Roman" w:hAnsi="Times New Roman" w:cs="Times New Roman"/>
                <w:color w:val="000000"/>
                <w:lang w:val="en-US" w:eastAsia="ru-RU"/>
              </w:rPr>
              <w:t>XIX </w:t>
            </w:r>
            <w:r w:rsidRPr="00CE2D90">
              <w:rPr>
                <w:rFonts w:ascii="Times New Roman" w:eastAsia="Times New Roman" w:hAnsi="Times New Roman" w:cs="Times New Roman"/>
                <w:color w:val="000000"/>
                <w:lang w:eastAsia="ru-RU"/>
              </w:rPr>
              <w:t>в. Утопический социализм о путях переустройства общества. Революционный социализм — марксизм. Карл Маркс и Фридрих Энгельс об устройстве и развитии общества. Рождение ревизионизма. Эдуард Бернштейн. Первый интернационал.</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П.9-10; задание 10 на стр. 86 учебника.</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Тема 2. Строительство Новой Европы. (7 часов)</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8</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Консульство и образование наполеоновской </w:t>
            </w:r>
            <w:r w:rsidRPr="00CE2D90">
              <w:rPr>
                <w:rFonts w:ascii="Times New Roman" w:eastAsia="Times New Roman" w:hAnsi="Times New Roman" w:cs="Times New Roman"/>
                <w:lang w:eastAsia="ru-RU"/>
              </w:rPr>
              <w:lastRenderedPageBreak/>
              <w:t>империи. Разгром империи Наполеона. Венский конгресс.</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 и умений.</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определять термины: Империя, коалиция,  </w:t>
            </w:r>
            <w:r w:rsidRPr="00CE2D90">
              <w:rPr>
                <w:rFonts w:ascii="Times New Roman" w:eastAsia="Times New Roman" w:hAnsi="Times New Roman" w:cs="Times New Roman"/>
                <w:lang w:eastAsia="ru-RU"/>
              </w:rPr>
              <w:lastRenderedPageBreak/>
              <w:t>консульство, буржуазная монархия, Кодекс Наполеона, континентальная блокада.</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 xml:space="preserve">Познавательные: </w:t>
            </w:r>
            <w:r w:rsidRPr="00CE2D90">
              <w:rPr>
                <w:rFonts w:ascii="Times New Roman" w:eastAsia="Times New Roman" w:hAnsi="Times New Roman" w:cs="Times New Roman"/>
                <w:lang w:eastAsia="ru-RU"/>
              </w:rPr>
              <w:t xml:space="preserve">используют знаково-символические средства, в </w:t>
            </w:r>
            <w:r w:rsidRPr="00CE2D90">
              <w:rPr>
                <w:rFonts w:ascii="Times New Roman" w:eastAsia="Times New Roman" w:hAnsi="Times New Roman" w:cs="Times New Roman"/>
                <w:lang w:eastAsia="ru-RU"/>
              </w:rPr>
              <w:lastRenderedPageBreak/>
              <w:t>том числе модели и схемы, для решения познавательных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аргументируют свою позицию и координируют ее с позициями партнеров в сотрудничестве при выработке общего решения в совместной деятельности</w:t>
            </w: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принимают и сохраняют учебную задачу; планируют свои действия в соответствии с поставленной задачей и условиями ее реализации, в том числе во внутреннем плане.</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Проявляют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xml:space="preserve">, как осознанное </w:t>
            </w:r>
            <w:r w:rsidRPr="00CE2D90">
              <w:rPr>
                <w:rFonts w:ascii="Times New Roman" w:eastAsia="Times New Roman" w:hAnsi="Times New Roman" w:cs="Times New Roman"/>
                <w:lang w:eastAsia="ru-RU"/>
              </w:rPr>
              <w:lastRenderedPageBreak/>
              <w:t>понимание чу</w:t>
            </w:r>
            <w:proofErr w:type="gramStart"/>
            <w:r w:rsidRPr="00CE2D90">
              <w:rPr>
                <w:rFonts w:ascii="Times New Roman" w:eastAsia="Times New Roman" w:hAnsi="Times New Roman" w:cs="Times New Roman"/>
                <w:lang w:eastAsia="ru-RU"/>
              </w:rPr>
              <w:t>вств др</w:t>
            </w:r>
            <w:proofErr w:type="gramEnd"/>
            <w:r w:rsidRPr="00CE2D90">
              <w:rPr>
                <w:rFonts w:ascii="Times New Roman" w:eastAsia="Times New Roman" w:hAnsi="Times New Roman" w:cs="Times New Roman"/>
                <w:lang w:eastAsia="ru-RU"/>
              </w:rPr>
              <w:t>угих людей и сопереживание им.</w:t>
            </w:r>
          </w:p>
          <w:p w:rsidR="00CE2D90" w:rsidRPr="00CE2D90" w:rsidRDefault="00CE2D90" w:rsidP="00CE2D90">
            <w:pPr>
              <w:spacing w:after="0" w:line="240" w:lineRule="auto"/>
              <w:rPr>
                <w:rFonts w:ascii="Times New Roman" w:eastAsia="Calibri" w:hAnsi="Times New Roman" w:cs="Times New Roman"/>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lastRenderedPageBreak/>
              <w:t xml:space="preserve">Режим личной власти Наполеона Бонапарта. Наполеоновская империя. </w:t>
            </w:r>
            <w:r w:rsidRPr="00CE2D90">
              <w:rPr>
                <w:rFonts w:ascii="Times New Roman" w:eastAsia="Times New Roman" w:hAnsi="Times New Roman" w:cs="Times New Roman"/>
                <w:color w:val="000000"/>
                <w:lang w:eastAsia="ru-RU"/>
              </w:rPr>
              <w:lastRenderedPageBreak/>
              <w:t>Внутренняя политика консульства и империи. Французский гражданский кодекс. Завоевательные войны консульства и империи. Жизнь французского общества в период империи. Причины ослабления империи Наполеона Бонапарта. Поход в Россию. Крушение наполеоновской империи. Венский конгресс. Священный союз и европейский порядок. Решение Венского конгресса как основа новой системы международных отношений.</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 xml:space="preserve">П.11-12; индивидуальные </w:t>
            </w:r>
            <w:r w:rsidRPr="00CE2D90">
              <w:rPr>
                <w:rFonts w:ascii="Times New Roman" w:eastAsia="Calibri" w:hAnsi="Times New Roman" w:cs="Times New Roman"/>
              </w:rPr>
              <w:lastRenderedPageBreak/>
              <w:t>задания.</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9</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Великобритания: сложный путь к величию и процветанию.</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Научатся</w:t>
            </w:r>
            <w:r w:rsidRPr="00CE2D90">
              <w:rPr>
                <w:rFonts w:ascii="Times New Roman" w:eastAsia="Times New Roman" w:hAnsi="Times New Roman" w:cs="Times New Roman"/>
                <w:lang w:eastAsia="ru-RU"/>
              </w:rPr>
              <w:t xml:space="preserve"> определять термины: Викторианская эпоха, имущественный ценз, чартизм, хартия, тред-юнионы,  Парламентская монархия.</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 xml:space="preserve">выбирают наиболее эффективные способы решения задач, контролируют и оценивают процесс и результат деятельности </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roofErr w:type="gramStart"/>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договариваются о распределении функций и ролей в совместной деятельности  </w:t>
            </w:r>
            <w:proofErr w:type="gramEnd"/>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roofErr w:type="gramStart"/>
            <w:r w:rsidRPr="00CE2D90">
              <w:rPr>
                <w:rFonts w:ascii="Times New Roman" w:eastAsia="Times New Roman" w:hAnsi="Times New Roman" w:cs="Times New Roman"/>
                <w:b/>
                <w:i/>
                <w:lang w:eastAsia="ru-RU"/>
              </w:rPr>
              <w:t>Регулятивные</w:t>
            </w:r>
            <w:proofErr w:type="gramEnd"/>
            <w:r w:rsidRPr="00CE2D90">
              <w:rPr>
                <w:rFonts w:ascii="Times New Roman" w:eastAsia="Times New Roman" w:hAnsi="Times New Roman" w:cs="Times New Roman"/>
                <w:b/>
                <w:i/>
                <w:lang w:eastAsia="ru-RU"/>
              </w:rPr>
              <w:t>:</w:t>
            </w:r>
            <w:r w:rsidRPr="00CE2D90">
              <w:rPr>
                <w:rFonts w:ascii="Times New Roman" w:eastAsia="Times New Roman" w:hAnsi="Times New Roman" w:cs="Times New Roman"/>
                <w:lang w:eastAsia="ru-RU"/>
              </w:rPr>
              <w:t xml:space="preserve"> адекватно воспринимают предложение и оценку учителей, товарищей, родителей и других людей</w:t>
            </w:r>
            <w:r w:rsidRPr="00CE2D90">
              <w:rPr>
                <w:rFonts w:ascii="Times New Roman" w:eastAsia="Times New Roman" w:hAnsi="Times New Roman" w:cs="Times New Roman"/>
                <w:b/>
                <w:i/>
                <w:lang w:eastAsia="ru-RU"/>
              </w:rPr>
              <w:t>.</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Определяют свою личностную позицию, адекватную дифференцированную самооценку своих успехов в учебе.</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Политическая борьба. Парламентская реформа </w:t>
            </w:r>
            <w:smartTag w:uri="urn:schemas-microsoft-com:office:smarttags" w:element="metricconverter">
              <w:smartTagPr>
                <w:attr w:name="ProductID" w:val="1832 г"/>
              </w:smartTagPr>
              <w:r w:rsidRPr="00CE2D90">
                <w:rPr>
                  <w:rFonts w:ascii="Times New Roman" w:eastAsia="Times New Roman" w:hAnsi="Times New Roman" w:cs="Times New Roman"/>
                  <w:color w:val="000000"/>
                  <w:lang w:eastAsia="ru-RU"/>
                </w:rPr>
                <w:t>1832 г</w:t>
              </w:r>
            </w:smartTag>
            <w:r w:rsidRPr="00CE2D90">
              <w:rPr>
                <w:rFonts w:ascii="Times New Roman" w:eastAsia="Times New Roman" w:hAnsi="Times New Roman" w:cs="Times New Roman"/>
                <w:color w:val="000000"/>
                <w:lang w:eastAsia="ru-RU"/>
              </w:rPr>
              <w:t>. Установление законченного парламентского режима. Чартистское движение. Англия — «мастерская мира». От чартизма к «почтительности». Внешняя политика Англии.</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П.13</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10</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Франция Бурбонов и Орлеанов: от революции 1830г. к новому политическому </w:t>
            </w:r>
            <w:r w:rsidRPr="00CE2D90">
              <w:rPr>
                <w:rFonts w:ascii="Times New Roman" w:eastAsia="Times New Roman" w:hAnsi="Times New Roman" w:cs="Times New Roman"/>
                <w:lang w:eastAsia="ru-RU"/>
              </w:rPr>
              <w:lastRenderedPageBreak/>
              <w:t>кризису.</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Научатся</w:t>
            </w:r>
            <w:r w:rsidRPr="00CE2D90">
              <w:rPr>
                <w:rFonts w:ascii="Times New Roman" w:eastAsia="Times New Roman" w:hAnsi="Times New Roman" w:cs="Times New Roman"/>
                <w:lang w:eastAsia="ru-RU"/>
              </w:rPr>
              <w:t xml:space="preserve"> определять термины: Конституционно-монархический режим, Июльская монархия, бланкизм.</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выделяют и формулируют познавательную цель.</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формулируют собственное </w:t>
            </w:r>
            <w:r w:rsidRPr="00CE2D90">
              <w:rPr>
                <w:rFonts w:ascii="Times New Roman" w:eastAsia="Times New Roman" w:hAnsi="Times New Roman" w:cs="Times New Roman"/>
                <w:lang w:eastAsia="ru-RU"/>
              </w:rPr>
              <w:lastRenderedPageBreak/>
              <w:t>мнение и позицию, задают вопросы, строят понятные для партнера высказывания</w:t>
            </w: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ставят учебные задачи на основе соотнесения того, что уже известно и усвоено, и того, что еще неизвестно.</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Осмысливают гуманистические традиции и ценности современного общества.</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lastRenderedPageBreak/>
              <w:t> </w:t>
            </w:r>
            <w:r w:rsidRPr="00CE2D90">
              <w:rPr>
                <w:rFonts w:ascii="Times New Roman" w:eastAsia="Times New Roman" w:hAnsi="Times New Roman" w:cs="Times New Roman"/>
                <w:bCs/>
                <w:color w:val="000000"/>
                <w:lang w:eastAsia="ru-RU"/>
              </w:rPr>
              <w:t xml:space="preserve">Франция: экономическая жизнь и политическое устройство после реставрации Бурбонов. </w:t>
            </w:r>
            <w:r w:rsidRPr="00CE2D90">
              <w:rPr>
                <w:rFonts w:ascii="Times New Roman" w:eastAsia="Times New Roman" w:hAnsi="Times New Roman" w:cs="Times New Roman"/>
                <w:color w:val="000000"/>
                <w:lang w:eastAsia="ru-RU"/>
              </w:rPr>
              <w:t xml:space="preserve">Революции </w:t>
            </w:r>
            <w:smartTag w:uri="urn:schemas-microsoft-com:office:smarttags" w:element="metricconverter">
              <w:smartTagPr>
                <w:attr w:name="ProductID" w:val="1830 г"/>
              </w:smartTagPr>
              <w:r w:rsidRPr="00CE2D90">
                <w:rPr>
                  <w:rFonts w:ascii="Times New Roman" w:eastAsia="Times New Roman" w:hAnsi="Times New Roman" w:cs="Times New Roman"/>
                  <w:color w:val="000000"/>
                  <w:lang w:eastAsia="ru-RU"/>
                </w:rPr>
                <w:t>1830 г</w:t>
              </w:r>
            </w:smartTag>
            <w:r w:rsidRPr="00CE2D90">
              <w:rPr>
                <w:rFonts w:ascii="Times New Roman" w:eastAsia="Times New Roman" w:hAnsi="Times New Roman" w:cs="Times New Roman"/>
                <w:color w:val="000000"/>
                <w:lang w:eastAsia="ru-RU"/>
              </w:rPr>
              <w:t xml:space="preserve">. Кризис Июльской монархии. </w:t>
            </w:r>
            <w:r w:rsidRPr="00CE2D90">
              <w:rPr>
                <w:rFonts w:ascii="Times New Roman" w:eastAsia="Times New Roman" w:hAnsi="Times New Roman" w:cs="Times New Roman"/>
                <w:color w:val="000000"/>
                <w:lang w:eastAsia="ru-RU"/>
              </w:rPr>
              <w:lastRenderedPageBreak/>
              <w:t xml:space="preserve">Выступления лионских ткачей. </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П.14</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11</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Франция: революция 1848г. и Вторая империя.</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ИКТ.</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Вторая республика, Вторая империя, авторитарный режим.</w:t>
            </w:r>
            <w:r w:rsidRPr="00CE2D90">
              <w:rPr>
                <w:rFonts w:ascii="Times New Roman" w:eastAsia="Times New Roman" w:hAnsi="Times New Roman" w:cs="Times New Roman"/>
                <w:b/>
                <w:u w:val="single"/>
                <w:lang w:eastAsia="ru-RU"/>
              </w:rPr>
              <w:t xml:space="preserve">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выделяют и формулируют познавательную цель, используют общие приемы решения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 Регулятивные:</w:t>
            </w:r>
            <w:r w:rsidRPr="00CE2D90">
              <w:rPr>
                <w:rFonts w:ascii="Times New Roman" w:eastAsia="Times New Roman" w:hAnsi="Times New Roman" w:cs="Times New Roman"/>
                <w:lang w:eastAsia="ru-RU"/>
              </w:rPr>
              <w:t xml:space="preserve"> ставят учебную задачу, определяют последовательность промежуточных целей с учетом конечного результата, составляют план и алгоритм действий.</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Проявляют устойчивый учебно-познавательный интерес к новым общим способам решения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Революция </w:t>
            </w:r>
            <w:smartTag w:uri="urn:schemas-microsoft-com:office:smarttags" w:element="metricconverter">
              <w:smartTagPr>
                <w:attr w:name="ProductID" w:val="1848 г"/>
              </w:smartTagPr>
              <w:r w:rsidRPr="00CE2D90">
                <w:rPr>
                  <w:rFonts w:ascii="Times New Roman" w:eastAsia="Times New Roman" w:hAnsi="Times New Roman" w:cs="Times New Roman"/>
                  <w:color w:val="000000"/>
                  <w:lang w:eastAsia="ru-RU"/>
                </w:rPr>
                <w:t>1848 г</w:t>
              </w:r>
            </w:smartTag>
            <w:r w:rsidRPr="00CE2D90">
              <w:rPr>
                <w:rFonts w:ascii="Times New Roman" w:eastAsia="Times New Roman" w:hAnsi="Times New Roman" w:cs="Times New Roman"/>
                <w:color w:val="000000"/>
                <w:lang w:eastAsia="ru-RU"/>
              </w:rPr>
              <w:t xml:space="preserve">. во Франции: причины, движущие силы, итог.  Выборы в Учредительное собрание. Принятие Конституции 1848 года и установление республики. Установление Второй империи . Луи Наполеон </w:t>
            </w:r>
            <w:r w:rsidRPr="00CE2D90">
              <w:rPr>
                <w:rFonts w:ascii="Times New Roman" w:eastAsia="Times New Roman" w:hAnsi="Times New Roman" w:cs="Times New Roman"/>
                <w:color w:val="000000"/>
                <w:lang w:val="en-US" w:eastAsia="ru-RU"/>
              </w:rPr>
              <w:t>III</w:t>
            </w:r>
            <w:r w:rsidRPr="00CE2D90">
              <w:rPr>
                <w:rFonts w:ascii="Times New Roman" w:eastAsia="Times New Roman" w:hAnsi="Times New Roman" w:cs="Times New Roman"/>
                <w:color w:val="000000"/>
                <w:lang w:eastAsia="ru-RU"/>
              </w:rPr>
              <w:t>. Внешняя политика Франции в период Второй республики и Второй империи.</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П.15</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12</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Германия: на пути к единству.</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анализировать ситуацию в Европе и её влияние на политическую обстановку в Германии.</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создают алгоритмы деятельности при решении проблем различного характера</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учитывают разные мнения и стремятся к координации различных позиций в сотрудничестве, формулируют собственное </w:t>
            </w:r>
            <w:r w:rsidRPr="00CE2D90">
              <w:rPr>
                <w:rFonts w:ascii="Times New Roman" w:eastAsia="Times New Roman" w:hAnsi="Times New Roman" w:cs="Times New Roman"/>
                <w:lang w:eastAsia="ru-RU"/>
              </w:rPr>
              <w:lastRenderedPageBreak/>
              <w:t>мнение и позицию</w:t>
            </w:r>
            <w:r w:rsidRPr="00CE2D90">
              <w:rPr>
                <w:rFonts w:ascii="Times New Roman" w:eastAsia="Times New Roman" w:hAnsi="Times New Roman" w:cs="Times New Roman"/>
                <w:b/>
                <w:i/>
                <w:lang w:eastAsia="ru-RU"/>
              </w:rPr>
              <w:t xml:space="preserve"> </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учитывают установленные правила в планировании и контроле способа решения, осуществляют пошаговый контроль.</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Вильгельм </w:t>
            </w:r>
            <w:r w:rsidRPr="00CE2D90">
              <w:rPr>
                <w:rFonts w:ascii="Times New Roman" w:eastAsia="Times New Roman" w:hAnsi="Times New Roman" w:cs="Times New Roman"/>
                <w:color w:val="000000"/>
                <w:lang w:val="en-US" w:eastAsia="ru-RU"/>
              </w:rPr>
              <w:t>I</w:t>
            </w:r>
            <w:r w:rsidRPr="00CE2D90">
              <w:rPr>
                <w:rFonts w:ascii="Times New Roman" w:eastAsia="Times New Roman" w:hAnsi="Times New Roman" w:cs="Times New Roman"/>
                <w:color w:val="000000"/>
                <w:lang w:eastAsia="ru-RU"/>
              </w:rPr>
              <w:t xml:space="preserve"> и Отто фон Бисмарк. Соперничество Пруссии с Австрией за лидерство среди немецких государств. Война с Австрией и победа при </w:t>
            </w:r>
            <w:proofErr w:type="spellStart"/>
            <w:r w:rsidRPr="00CE2D90">
              <w:rPr>
                <w:rFonts w:ascii="Times New Roman" w:eastAsia="Times New Roman" w:hAnsi="Times New Roman" w:cs="Times New Roman"/>
                <w:color w:val="000000"/>
                <w:lang w:eastAsia="ru-RU"/>
              </w:rPr>
              <w:t>Садове</w:t>
            </w:r>
            <w:proofErr w:type="spellEnd"/>
            <w:r w:rsidRPr="00CE2D90">
              <w:rPr>
                <w:rFonts w:ascii="Times New Roman" w:eastAsia="Times New Roman" w:hAnsi="Times New Roman" w:cs="Times New Roman"/>
                <w:color w:val="000000"/>
                <w:lang w:eastAsia="ru-RU"/>
              </w:rPr>
              <w:t>. Образование Северогерманского союза.</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П.16</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13</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«Нужна ли нам единая и неделимая Италия?»</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объяснять причины раздробленности Италии; оценивать поступки национальных лидеров Италии; выделять факторы, обеспечившие национальное объединение Италии.</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создают алгоритмы деятельности при решении проблем различного характера</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учитывают разные мнения и стремятся к координации различных позиций в сотрудничестве, формулируют собственное мнение и позицию</w:t>
            </w:r>
            <w:r w:rsidRPr="00CE2D90">
              <w:rPr>
                <w:rFonts w:ascii="Times New Roman" w:eastAsia="Times New Roman" w:hAnsi="Times New Roman" w:cs="Times New Roman"/>
                <w:b/>
                <w:i/>
                <w:lang w:eastAsia="ru-RU"/>
              </w:rPr>
              <w:t xml:space="preserve"> </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учитывают установленные правила в планировании и контроле способа решения, осуществляют пошаговый контроль.</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w:t>
            </w:r>
            <w:r w:rsidRPr="00CE2D90">
              <w:rPr>
                <w:rFonts w:ascii="Times New Roman" w:eastAsia="Times New Roman" w:hAnsi="Times New Roman" w:cs="Times New Roman"/>
                <w:bCs/>
                <w:color w:val="000000"/>
                <w:lang w:eastAsia="ru-RU"/>
              </w:rPr>
              <w:t xml:space="preserve">Борьба за независимость и национальное объединение Италии. </w:t>
            </w:r>
            <w:proofErr w:type="spellStart"/>
            <w:r w:rsidRPr="00CE2D90">
              <w:rPr>
                <w:rFonts w:ascii="Times New Roman" w:eastAsia="Times New Roman" w:hAnsi="Times New Roman" w:cs="Times New Roman"/>
                <w:color w:val="000000"/>
                <w:lang w:eastAsia="ru-RU"/>
              </w:rPr>
              <w:t>Камилло</w:t>
            </w:r>
            <w:proofErr w:type="spellEnd"/>
            <w:r w:rsidRPr="00CE2D90">
              <w:rPr>
                <w:rFonts w:ascii="Times New Roman" w:eastAsia="Times New Roman" w:hAnsi="Times New Roman" w:cs="Times New Roman"/>
                <w:color w:val="000000"/>
                <w:lang w:eastAsia="ru-RU"/>
              </w:rPr>
              <w:t xml:space="preserve"> </w:t>
            </w:r>
            <w:proofErr w:type="spellStart"/>
            <w:r w:rsidRPr="00CE2D90">
              <w:rPr>
                <w:rFonts w:ascii="Times New Roman" w:eastAsia="Times New Roman" w:hAnsi="Times New Roman" w:cs="Times New Roman"/>
                <w:color w:val="000000"/>
                <w:lang w:eastAsia="ru-RU"/>
              </w:rPr>
              <w:t>Кавур</w:t>
            </w:r>
            <w:proofErr w:type="spellEnd"/>
            <w:r w:rsidRPr="00CE2D90">
              <w:rPr>
                <w:rFonts w:ascii="Times New Roman" w:eastAsia="Times New Roman" w:hAnsi="Times New Roman" w:cs="Times New Roman"/>
                <w:color w:val="000000"/>
                <w:lang w:eastAsia="ru-RU"/>
              </w:rPr>
              <w:t>. Революционная деятельность Джузеппе Гарибальди. Джузеппе Мадзини. Национальное объединение Италии.</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П.17; составить развёрнутый план.</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14</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Война, изменившая карту Европы. Парижская коммуна.</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Мобилизация, оппозиция,  Парижская коммуна, реванш, реваншизм</w:t>
            </w:r>
            <w:r w:rsidRPr="00CE2D90">
              <w:rPr>
                <w:rFonts w:ascii="Times New Roman" w:eastAsia="Times New Roman" w:hAnsi="Times New Roman" w:cs="Times New Roman"/>
                <w:b/>
                <w:u w:val="single"/>
                <w:lang w:eastAsia="ru-RU"/>
              </w:rPr>
              <w:t>.</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урока, самостоятельно создают алгоритм деятельности при решении проблемы.</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проявляют активность во взаимодействии для решения коммуникативных и познавательных задач (задают вопросы, формулируют свои затруднения, предлагают помощь и сотрудничество) </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 xml:space="preserve">Регулятивные: </w:t>
            </w:r>
            <w:r w:rsidRPr="00CE2D90">
              <w:rPr>
                <w:rFonts w:ascii="Times New Roman" w:eastAsia="Times New Roman" w:hAnsi="Times New Roman" w:cs="Times New Roman"/>
                <w:lang w:eastAsia="ru-RU"/>
              </w:rPr>
              <w:t>принимают и сохраняют учебную задачу, учитывают выделенные учителем ориентиры действия в новом учебном материале в сотрудничестве с учителем.</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Третья республика во Франции. Завершение объединения Германии и провозглашение Германской империи. Парижская коммуна. Попытка реформ. Поражение коммуны.</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П.18</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lastRenderedPageBreak/>
              <w:t xml:space="preserve">Тема 3. Страны Западной Европы в конце </w:t>
            </w:r>
            <w:r w:rsidRPr="00CE2D90">
              <w:rPr>
                <w:rFonts w:ascii="Times New Roman" w:eastAsia="Calibri" w:hAnsi="Times New Roman" w:cs="Times New Roman"/>
                <w:b/>
                <w:sz w:val="24"/>
                <w:szCs w:val="24"/>
                <w:lang w:val="en-US"/>
              </w:rPr>
              <w:t>XIX</w:t>
            </w:r>
            <w:r w:rsidRPr="00CE2D90">
              <w:rPr>
                <w:rFonts w:ascii="Times New Roman" w:eastAsia="Calibri" w:hAnsi="Times New Roman" w:cs="Times New Roman"/>
                <w:b/>
                <w:sz w:val="24"/>
                <w:szCs w:val="24"/>
              </w:rPr>
              <w:t xml:space="preserve"> века. Успехи и проблемы индустриального общества. (5 часов)</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15</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Германская империя: борьба за «место под солнцем».</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 и умений.</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Милитаризация, пангерманизм, шовинизм, антисемитизм,  Тройственный союз .</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определяют последовательность промежуточных целей с учетом конечного результата, составляют план и алгоритм действий.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ориентируются в разнообразии способов решения познавательных задач, выбирают наиболее эффективные способы их решения.</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договариваются о распределении функций и ролей в совместной деятельности; задают вопросы, необходимые для организации собственной деятельности и сотрудничества с партнером</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Выражают устойчивые эстетические предпочтения и ориентации на искусство, как значимую сферу человеческой жизни.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Политическое устройство. Причины гегемонии Пруссии в составе империи. Быстрое экономическое развитие. Юнкерство и крестьянство. Борьба Бисмарка с внутренней оппозицией. «Исключительный закон против социалистов». Политика «нового курса» — социальные реформы. Вильгельм </w:t>
            </w:r>
            <w:r w:rsidRPr="00CE2D90">
              <w:rPr>
                <w:rFonts w:ascii="Times New Roman" w:eastAsia="Times New Roman" w:hAnsi="Times New Roman" w:cs="Times New Roman"/>
                <w:color w:val="000000"/>
                <w:lang w:val="en-US" w:eastAsia="ru-RU"/>
              </w:rPr>
              <w:t>II</w:t>
            </w:r>
            <w:r w:rsidRPr="00CE2D90">
              <w:rPr>
                <w:rFonts w:ascii="Times New Roman" w:eastAsia="Times New Roman" w:hAnsi="Times New Roman" w:cs="Times New Roman"/>
                <w:color w:val="000000"/>
                <w:lang w:eastAsia="ru-RU"/>
              </w:rPr>
              <w:t> — «человек больших неожиданностей». От «нового курса» к «мировой политике». Борьба за «место под солнцем». Подготовка к войне.</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П.19</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16</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Великобритания: конец Викторианской эпохи.</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Колониальный капитализм, Антанта, гомруль, доминион</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принимают и сохраняют учебную задачу; планируют свои действия в соответствии с поставленной задачей и условиями её реализации, в том числе во внутреннем плане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используют знаково-</w:t>
            </w:r>
            <w:r w:rsidRPr="00CE2D90">
              <w:rPr>
                <w:rFonts w:ascii="Times New Roman" w:eastAsia="Times New Roman" w:hAnsi="Times New Roman" w:cs="Times New Roman"/>
                <w:lang w:eastAsia="ru-RU"/>
              </w:rPr>
              <w:lastRenderedPageBreak/>
              <w:t>символические средства, в том числе модели и схемы для решения познавательных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аргументируют свою позицию и координируют её с позициями партнеров в сотрудничестве при выработке общего решения в совместной деятельности</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Проявляют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как осознанное понимание чувств  других людей и сопереживание им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Английский парламент. Черты гражданского общества. Бенджамин Дизраэли и вторая избирательная реформа </w:t>
            </w:r>
            <w:smartTag w:uri="urn:schemas-microsoft-com:office:smarttags" w:element="metricconverter">
              <w:smartTagPr>
                <w:attr w:name="ProductID" w:val="1867 г"/>
              </w:smartTagPr>
              <w:r w:rsidRPr="00CE2D90">
                <w:rPr>
                  <w:rFonts w:ascii="Times New Roman" w:eastAsia="Times New Roman" w:hAnsi="Times New Roman" w:cs="Times New Roman"/>
                  <w:color w:val="000000"/>
                  <w:lang w:eastAsia="ru-RU"/>
                </w:rPr>
                <w:t>1867 г</w:t>
              </w:r>
            </w:smartTag>
            <w:r w:rsidRPr="00CE2D90">
              <w:rPr>
                <w:rFonts w:ascii="Times New Roman" w:eastAsia="Times New Roman" w:hAnsi="Times New Roman" w:cs="Times New Roman"/>
                <w:color w:val="000000"/>
                <w:lang w:eastAsia="ru-RU"/>
              </w:rPr>
              <w:t xml:space="preserve">. Пора реформ. Особенности экономического развития Великобритании. Ирландский вопрос. </w:t>
            </w:r>
            <w:r w:rsidRPr="00CE2D90">
              <w:rPr>
                <w:rFonts w:ascii="Times New Roman" w:eastAsia="Times New Roman" w:hAnsi="Times New Roman" w:cs="Times New Roman"/>
                <w:color w:val="000000"/>
                <w:lang w:eastAsia="ru-RU"/>
              </w:rPr>
              <w:lastRenderedPageBreak/>
              <w:t>Рождение лейбористской партии. Джеймс Рамсей Макдональд. Реформы во имя  классового мира. Дэвид Ллойд Джордж. Внешняя политика. Колониальные захваты.</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П.20</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17</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Франция: Третья республика.</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Государственные займы, ростовщический капитализм, Третья республика, радикал, атташе, коррупция</w:t>
            </w:r>
            <w:r w:rsidRPr="00CE2D90">
              <w:rPr>
                <w:rFonts w:ascii="Times New Roman" w:eastAsia="Times New Roman" w:hAnsi="Times New Roman" w:cs="Times New Roman"/>
                <w:b/>
                <w:u w:val="single"/>
                <w:lang w:eastAsia="ru-RU"/>
              </w:rPr>
              <w:t xml:space="preserve">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планируют свои действия в соответствии с поставленной задачей и условиями её реализации, оценивают правильность выполнения действия.</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выделяют и формулируют познавательную цель, используют общие приемы решения поставленных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Проявляют доброжелательность и эмоционально-нравственную отзывчивость,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как понимание чувств других людей и сопереживание им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Особенности экономического развития. От свободной конкуренции к монополистическому капитализму. Усиленный вывоз капитала. Особенности политического развития. Демократические реформы. Франция — первое светское государство среди европейских государств. Коррупция государственного аппарата. «Дело Дрейфуса». Движения протеста. Создание колониальной империи. Реваншизм и подготовка к войне.</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П.21</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18</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Италия: время реформ и колониальных захватов.</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определять термины: Государственный сектор в экономике, «эра </w:t>
            </w:r>
            <w:proofErr w:type="spellStart"/>
            <w:r w:rsidRPr="00CE2D90">
              <w:rPr>
                <w:rFonts w:ascii="Times New Roman" w:eastAsia="Times New Roman" w:hAnsi="Times New Roman" w:cs="Times New Roman"/>
                <w:lang w:eastAsia="ru-RU"/>
              </w:rPr>
              <w:t>Джолитти</w:t>
            </w:r>
            <w:proofErr w:type="spellEnd"/>
            <w:r w:rsidRPr="00CE2D90">
              <w:rPr>
                <w:rFonts w:ascii="Times New Roman" w:eastAsia="Times New Roman" w:hAnsi="Times New Roman" w:cs="Times New Roman"/>
                <w:lang w:eastAsia="ru-RU"/>
              </w:rPr>
              <w:t>».</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адекватно воспринимают предложения и оценку учителей, товарищей, родителей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 xml:space="preserve">выбирают наиболее эффективные способы решения задач, контролируют и оценивают </w:t>
            </w:r>
            <w:r w:rsidRPr="00CE2D90">
              <w:rPr>
                <w:rFonts w:ascii="Times New Roman" w:eastAsia="Times New Roman" w:hAnsi="Times New Roman" w:cs="Times New Roman"/>
                <w:lang w:eastAsia="ru-RU"/>
              </w:rPr>
              <w:lastRenderedPageBreak/>
              <w:t xml:space="preserve">процесс и результат деятельности </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договариваются о распределении функций и ролей в совместной деятельности</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Определяют свою личностную позицию, адекватную дифференцированную самооценку своих успехов в учебе.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lastRenderedPageBreak/>
              <w:t xml:space="preserve">Конституционная монархия. Причины медленного развития капитализма. Эмиграция — плата за отсталость страны. Движения протеста. Эра либерализма. Переход к реформам. Джованни </w:t>
            </w:r>
            <w:proofErr w:type="spellStart"/>
            <w:r w:rsidRPr="00CE2D90">
              <w:rPr>
                <w:rFonts w:ascii="Times New Roman" w:eastAsia="Times New Roman" w:hAnsi="Times New Roman" w:cs="Times New Roman"/>
                <w:color w:val="000000"/>
                <w:lang w:eastAsia="ru-RU"/>
              </w:rPr>
              <w:lastRenderedPageBreak/>
              <w:t>Джолитти</w:t>
            </w:r>
            <w:proofErr w:type="spellEnd"/>
            <w:r w:rsidRPr="00CE2D90">
              <w:rPr>
                <w:rFonts w:ascii="Times New Roman" w:eastAsia="Times New Roman" w:hAnsi="Times New Roman" w:cs="Times New Roman"/>
                <w:color w:val="000000"/>
                <w:lang w:eastAsia="ru-RU"/>
              </w:rPr>
              <w:t>. Внешняя политика. Колониальные войны.</w:t>
            </w:r>
          </w:p>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П.22</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19</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От Австрийской империи к Австро-Венгрии: поиски выхода из кризиса.</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Национально- освободительное движение, двуединая монархия</w:t>
            </w:r>
            <w:r w:rsidRPr="00CE2D90">
              <w:rPr>
                <w:rFonts w:ascii="Times New Roman" w:eastAsia="Times New Roman" w:hAnsi="Times New Roman" w:cs="Times New Roman"/>
                <w:b/>
                <w:u w:val="single"/>
                <w:lang w:eastAsia="ru-RU"/>
              </w:rPr>
              <w:t xml:space="preserve">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ставят учебную задачу, определяют последовательность промежуточных целей с учетом конечного результата, составляют план и алгоритм действий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выделяют и формулируют познавательную цель, используют общие приемы использования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допускают возможность различных точек зрения, в том числе не совпадающих с их собственной, и ориентируются на позицию партнера в общении и взаимодействии.</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Проявляют устойчивый учебно-познавательный интерес к новым общим способам решения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«Лоскутная империя». Развитие национальных культур и самосознания народа. «Национальное возрождение» славянских народов Австрийской империи. «Весна народов» в империи Габсбургов. Политическое устройство Австро-Венгрии. Национальный вопрос. Начало промышленной революции. Внешняя политика.</w:t>
            </w:r>
            <w:r w:rsidRPr="00CE2D90">
              <w:rPr>
                <w:rFonts w:ascii="Times New Roman" w:eastAsia="Times New Roman" w:hAnsi="Times New Roman" w:cs="Times New Roman"/>
                <w:color w:val="000000"/>
                <w:lang w:eastAsia="ru-RU"/>
              </w:rPr>
              <w:br/>
              <w:t> </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П.23</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Тема 4. Две Америки. (2 часа).</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20</w:t>
            </w:r>
          </w:p>
        </w:tc>
        <w:tc>
          <w:tcPr>
            <w:tcW w:w="1985"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США в </w:t>
            </w:r>
            <w:r w:rsidRPr="00CE2D90">
              <w:rPr>
                <w:rFonts w:ascii="Times New Roman" w:eastAsia="Times New Roman" w:hAnsi="Times New Roman" w:cs="Times New Roman"/>
                <w:color w:val="000000"/>
                <w:lang w:val="en-US" w:eastAsia="ru-RU"/>
              </w:rPr>
              <w:t>XIX</w:t>
            </w:r>
            <w:r w:rsidRPr="00CE2D90">
              <w:rPr>
                <w:rFonts w:ascii="Times New Roman" w:eastAsia="Times New Roman" w:hAnsi="Times New Roman" w:cs="Times New Roman"/>
                <w:color w:val="000000"/>
                <w:lang w:eastAsia="ru-RU"/>
              </w:rPr>
              <w:t xml:space="preserve"> веке: модернизация, отмена рабства и сохранение республики.</w:t>
            </w:r>
          </w:p>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r w:rsidRPr="00CE2D90">
              <w:rPr>
                <w:rFonts w:ascii="Times New Roman" w:eastAsia="Times New Roman" w:hAnsi="Times New Roman" w:cs="Times New Roman"/>
                <w:i/>
                <w:color w:val="000000"/>
                <w:lang w:eastAsia="ru-RU"/>
              </w:rPr>
              <w:t>Урок усвоения новых знаний и умений.</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w:t>
            </w:r>
            <w:r w:rsidRPr="00CE2D90">
              <w:rPr>
                <w:rFonts w:ascii="Times New Roman" w:eastAsia="Times New Roman" w:hAnsi="Times New Roman" w:cs="Times New Roman"/>
                <w:color w:val="000000"/>
                <w:lang w:eastAsia="ru-RU"/>
              </w:rPr>
              <w:t xml:space="preserve"> Абсолютизм, гомстед, расизм, иммигрант, конфедерация, Гражданская война</w:t>
            </w:r>
          </w:p>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lang w:eastAsia="ru-RU"/>
              </w:rPr>
              <w:t>Олигархия, резервация</w:t>
            </w:r>
            <w:r w:rsidRPr="00CE2D90">
              <w:rPr>
                <w:rFonts w:ascii="Times New Roman" w:eastAsia="Times New Roman" w:hAnsi="Times New Roman" w:cs="Times New Roman"/>
                <w:b/>
                <w:u w:val="single"/>
                <w:lang w:eastAsia="ru-RU"/>
              </w:rPr>
              <w:t xml:space="preserve">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учитывают установленные правила в планировании и контроле способа решения, осуществляют пошаговый контроль.</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самостоятельно создают алгоритмы деятельности при решении проблем различного характера</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 xml:space="preserve">Коммуникативные: </w:t>
            </w:r>
            <w:r w:rsidRPr="00CE2D90">
              <w:rPr>
                <w:rFonts w:ascii="Times New Roman" w:eastAsia="Times New Roman" w:hAnsi="Times New Roman" w:cs="Times New Roman"/>
                <w:lang w:eastAsia="ru-RU"/>
              </w:rPr>
              <w:t>учитывают разные мнения и стремятся к координации различных позиций в сотрудничестве, формулируют собственное мнение и позицию.</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Выражают адекватное понимание причин успеха/неуспеха учебной деятельности</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Увеличение территории США. «Земельная лихорадка». Особенности промышленного переворота и экономическое развитие в первой половине </w:t>
            </w:r>
            <w:r w:rsidRPr="00CE2D90">
              <w:rPr>
                <w:rFonts w:ascii="Times New Roman" w:eastAsia="Times New Roman" w:hAnsi="Times New Roman" w:cs="Times New Roman"/>
                <w:color w:val="000000"/>
                <w:lang w:val="en-US" w:eastAsia="ru-RU"/>
              </w:rPr>
              <w:t>XIX </w:t>
            </w:r>
            <w:r w:rsidRPr="00CE2D90">
              <w:rPr>
                <w:rFonts w:ascii="Times New Roman" w:eastAsia="Times New Roman" w:hAnsi="Times New Roman" w:cs="Times New Roman"/>
                <w:color w:val="000000"/>
                <w:lang w:eastAsia="ru-RU"/>
              </w:rPr>
              <w:t xml:space="preserve">в.    Плантационное хозяйство на Юге. Положение негров-рабов. Движения протеста. Аболиционизм. Восстание </w:t>
            </w:r>
            <w:r w:rsidRPr="00CE2D90">
              <w:rPr>
                <w:rFonts w:ascii="Times New Roman" w:eastAsia="Times New Roman" w:hAnsi="Times New Roman" w:cs="Times New Roman"/>
                <w:color w:val="000000"/>
                <w:lang w:eastAsia="ru-RU"/>
              </w:rPr>
              <w:lastRenderedPageBreak/>
              <w:t>Джона Брауна. Нарастание конфликта между Севером и Югом. Авраам Линкольн — президент, сохранивший целостность государства. Мятеж Юга. Гражданская война. Отмена рабства. Закон о гомстедах. Победа северян.</w:t>
            </w:r>
            <w:r w:rsidRPr="00CE2D90">
              <w:rPr>
                <w:rFonts w:ascii="Times New Roman" w:eastAsia="Times New Roman" w:hAnsi="Times New Roman" w:cs="Times New Roman"/>
                <w:color w:val="000000"/>
                <w:sz w:val="24"/>
                <w:szCs w:val="24"/>
                <w:lang w:eastAsia="ru-RU"/>
              </w:rPr>
              <w:t xml:space="preserve"> </w:t>
            </w:r>
            <w:r w:rsidRPr="00CE2D90">
              <w:rPr>
                <w:rFonts w:ascii="Times New Roman" w:eastAsia="Times New Roman" w:hAnsi="Times New Roman" w:cs="Times New Roman"/>
                <w:color w:val="000000"/>
                <w:lang w:eastAsia="ru-RU"/>
              </w:rPr>
              <w:t>Экономическое развитие после гражданской войны.</w:t>
            </w:r>
            <w:r w:rsidRPr="00CE2D90">
              <w:rPr>
                <w:rFonts w:ascii="Times New Roman" w:eastAsia="Times New Roman" w:hAnsi="Times New Roman" w:cs="Times New Roman"/>
                <w:color w:val="000000"/>
                <w:sz w:val="24"/>
                <w:szCs w:val="24"/>
                <w:lang w:eastAsia="ru-RU"/>
              </w:rPr>
              <w:t xml:space="preserve"> </w:t>
            </w:r>
            <w:r w:rsidRPr="00CE2D90">
              <w:rPr>
                <w:rFonts w:ascii="Times New Roman" w:eastAsia="Times New Roman" w:hAnsi="Times New Roman" w:cs="Times New Roman"/>
                <w:color w:val="000000"/>
                <w:lang w:eastAsia="ru-RU"/>
              </w:rPr>
              <w:t>Теодор Рузвельт и политика реформ. «Доктрина Монро». Агрессивная внешняя политика США.</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П.24-25; индивидуальные задания.</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21</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Латинская Америка в   </w:t>
            </w:r>
            <w:r w:rsidRPr="00CE2D90">
              <w:rPr>
                <w:rFonts w:ascii="Times New Roman" w:eastAsia="Times New Roman" w:hAnsi="Times New Roman" w:cs="Times New Roman"/>
                <w:lang w:val="en-US" w:eastAsia="ru-RU"/>
              </w:rPr>
              <w:t>XIX</w:t>
            </w:r>
            <w:r w:rsidRPr="00CE2D90">
              <w:rPr>
                <w:rFonts w:ascii="Times New Roman" w:eastAsia="Times New Roman" w:hAnsi="Times New Roman" w:cs="Times New Roman"/>
                <w:lang w:eastAsia="ru-RU"/>
              </w:rPr>
              <w:t xml:space="preserve"> – начале </w:t>
            </w:r>
            <w:r w:rsidRPr="00CE2D90">
              <w:rPr>
                <w:rFonts w:ascii="Times New Roman" w:eastAsia="Times New Roman" w:hAnsi="Times New Roman" w:cs="Times New Roman"/>
                <w:lang w:val="en-US" w:eastAsia="ru-RU"/>
              </w:rPr>
              <w:t>XX</w:t>
            </w:r>
            <w:r w:rsidRPr="00CE2D90">
              <w:rPr>
                <w:rFonts w:ascii="Times New Roman" w:eastAsia="Times New Roman" w:hAnsi="Times New Roman" w:cs="Times New Roman"/>
                <w:lang w:eastAsia="ru-RU"/>
              </w:rPr>
              <w:t xml:space="preserve"> в.: время перемен.</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b/>
                <w:sz w:val="24"/>
                <w:szCs w:val="24"/>
                <w:u w:val="single"/>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определять термины: </w:t>
            </w:r>
            <w:proofErr w:type="spellStart"/>
            <w:r w:rsidRPr="00CE2D90">
              <w:rPr>
                <w:rFonts w:ascii="Times New Roman" w:eastAsia="Times New Roman" w:hAnsi="Times New Roman" w:cs="Times New Roman"/>
                <w:lang w:eastAsia="ru-RU"/>
              </w:rPr>
              <w:t>каудильизм</w:t>
            </w:r>
            <w:proofErr w:type="spellEnd"/>
            <w:r w:rsidRPr="00CE2D90">
              <w:rPr>
                <w:rFonts w:ascii="Times New Roman" w:eastAsia="Times New Roman" w:hAnsi="Times New Roman" w:cs="Times New Roman"/>
                <w:lang w:eastAsia="ru-RU"/>
              </w:rPr>
              <w:t>, авторитарный режим</w:t>
            </w:r>
            <w:r w:rsidRPr="00CE2D90">
              <w:rPr>
                <w:rFonts w:ascii="Times New Roman" w:eastAsia="Times New Roman" w:hAnsi="Times New Roman" w:cs="Times New Roman"/>
                <w:b/>
                <w:u w:val="single"/>
                <w:lang w:eastAsia="ru-RU"/>
              </w:rPr>
              <w:t xml:space="preserve">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принимают и сохраняют учебную задачу, учитывают выделенные учителем ориентиры действия в новом учебном материале в сотрудничестве с учителем.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урока, самостоятельно создают алгоритм деятельности при решении проблем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проявляют активность во взаимодействии для решения коммуникативных и познавательных задач (задают вопросы, формулируют свои затруднения, предлагают помощь и сотрудничество) </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Имеют целостный, социально ориентированный взгляд на мир в единстве и разнообразии народов, культур, религий.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Основные колониальные владения. Национально-освободительная борьба народов Латинской Америки. Симон Боливар. Образование и развитие независимых государств. «Век каудильо». Экономическое развитие. «Латиноамериканский плавильный котел».</w:t>
            </w:r>
            <w:r w:rsidRPr="00CE2D90">
              <w:rPr>
                <w:rFonts w:ascii="Times New Roman" w:eastAsia="Times New Roman" w:hAnsi="Times New Roman" w:cs="Times New Roman"/>
                <w:color w:val="000000"/>
                <w:lang w:eastAsia="ru-RU"/>
              </w:rPr>
              <w:br/>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П.26</w:t>
            </w:r>
          </w:p>
        </w:tc>
      </w:tr>
      <w:tr w:rsidR="00CE2D90" w:rsidRPr="00CE2D90" w:rsidTr="00DD29A5">
        <w:tc>
          <w:tcPr>
            <w:tcW w:w="15876" w:type="dxa"/>
            <w:gridSpan w:val="9"/>
          </w:tcPr>
          <w:p w:rsidR="00CE2D90" w:rsidRPr="00CE2D90" w:rsidRDefault="00CE2D90" w:rsidP="00CE2D90">
            <w:pPr>
              <w:spacing w:after="0" w:line="240" w:lineRule="auto"/>
              <w:ind w:right="-30"/>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sz w:val="24"/>
                <w:szCs w:val="24"/>
                <w:lang w:eastAsia="ru-RU"/>
              </w:rPr>
              <w:t xml:space="preserve">Тема 5. Традиционные общества в </w:t>
            </w:r>
            <w:r w:rsidRPr="00CE2D90">
              <w:rPr>
                <w:rFonts w:ascii="Times New Roman" w:eastAsia="Times New Roman" w:hAnsi="Times New Roman" w:cs="Times New Roman"/>
                <w:b/>
                <w:sz w:val="24"/>
                <w:szCs w:val="24"/>
                <w:lang w:val="en-US" w:eastAsia="ru-RU"/>
              </w:rPr>
              <w:t>XIX</w:t>
            </w:r>
            <w:r w:rsidRPr="00CE2D90">
              <w:rPr>
                <w:rFonts w:ascii="Times New Roman" w:eastAsia="Times New Roman" w:hAnsi="Times New Roman" w:cs="Times New Roman"/>
                <w:b/>
                <w:sz w:val="24"/>
                <w:szCs w:val="24"/>
                <w:lang w:eastAsia="ru-RU"/>
              </w:rPr>
              <w:t xml:space="preserve"> веке: новый этап колониализма (4 часа)</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22</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Япония на пути к модернизации: </w:t>
            </w:r>
            <w:r w:rsidRPr="00CE2D90">
              <w:rPr>
                <w:rFonts w:ascii="Times New Roman" w:eastAsia="Times New Roman" w:hAnsi="Times New Roman" w:cs="Times New Roman"/>
                <w:lang w:eastAsia="ru-RU"/>
              </w:rPr>
              <w:lastRenderedPageBreak/>
              <w:t>«восточная мораль – западная техника».</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определять термины: </w:t>
            </w:r>
            <w:proofErr w:type="spellStart"/>
            <w:r w:rsidRPr="00CE2D90">
              <w:rPr>
                <w:rFonts w:ascii="Times New Roman" w:eastAsia="Times New Roman" w:hAnsi="Times New Roman" w:cs="Times New Roman"/>
                <w:lang w:eastAsia="ru-RU"/>
              </w:rPr>
              <w:t>сегунат</w:t>
            </w:r>
            <w:proofErr w:type="spellEnd"/>
            <w:r w:rsidRPr="00CE2D90">
              <w:rPr>
                <w:rFonts w:ascii="Times New Roman" w:eastAsia="Times New Roman" w:hAnsi="Times New Roman" w:cs="Times New Roman"/>
                <w:lang w:eastAsia="ru-RU"/>
              </w:rPr>
              <w:t xml:space="preserve">, </w:t>
            </w:r>
            <w:r w:rsidRPr="00CE2D90">
              <w:rPr>
                <w:rFonts w:ascii="Times New Roman" w:eastAsia="Times New Roman" w:hAnsi="Times New Roman" w:cs="Times New Roman"/>
                <w:lang w:eastAsia="ru-RU"/>
              </w:rPr>
              <w:lastRenderedPageBreak/>
              <w:t xml:space="preserve">самурай,  контрибуция, колония, </w:t>
            </w:r>
            <w:proofErr w:type="spellStart"/>
            <w:r w:rsidRPr="00CE2D90">
              <w:rPr>
                <w:rFonts w:ascii="Times New Roman" w:eastAsia="Times New Roman" w:hAnsi="Times New Roman" w:cs="Times New Roman"/>
                <w:lang w:eastAsia="ru-RU"/>
              </w:rPr>
              <w:t>Мэйдзи</w:t>
            </w:r>
            <w:proofErr w:type="spellEnd"/>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lastRenderedPageBreak/>
              <w:t xml:space="preserve">Регулятивные: </w:t>
            </w:r>
            <w:r w:rsidRPr="00CE2D90">
              <w:rPr>
                <w:rFonts w:ascii="Times New Roman" w:eastAsia="Times New Roman" w:hAnsi="Times New Roman" w:cs="Times New Roman"/>
                <w:lang w:eastAsia="ru-RU"/>
              </w:rPr>
              <w:t xml:space="preserve">планируют свои действия в </w:t>
            </w:r>
            <w:r w:rsidRPr="00CE2D90">
              <w:rPr>
                <w:rFonts w:ascii="Times New Roman" w:eastAsia="Times New Roman" w:hAnsi="Times New Roman" w:cs="Times New Roman"/>
                <w:lang w:eastAsia="ru-RU"/>
              </w:rPr>
              <w:lastRenderedPageBreak/>
              <w:t>соответствии с поставленной задачей и условиями ее реализации, в том числе во внутреннем плане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и цели урока; осознанно и произвольно строят сообщения в устной и письменной форме, в том числе творческого и исследовательского характера</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адекватно используют речевые средства для эффективного решения разнообразных коммуникативных задач.</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Определяют внутреннюю </w:t>
            </w:r>
            <w:r w:rsidRPr="00CE2D90">
              <w:rPr>
                <w:rFonts w:ascii="Times New Roman" w:eastAsia="Times New Roman" w:hAnsi="Times New Roman" w:cs="Times New Roman"/>
                <w:lang w:eastAsia="ru-RU"/>
              </w:rPr>
              <w:lastRenderedPageBreak/>
              <w:t>позицию обучающегося на уровне положительного отношения к образовательному процессу; понимают необходимость учения, выраженного в преобладании учебно-познавательных мотивов и предпочтении социального способа оценки знаний.</w:t>
            </w: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lastRenderedPageBreak/>
              <w:t xml:space="preserve">Кризис традиционализма. Насильственное «открытие» </w:t>
            </w:r>
            <w:r w:rsidRPr="00CE2D90">
              <w:rPr>
                <w:rFonts w:ascii="Times New Roman" w:eastAsia="Times New Roman" w:hAnsi="Times New Roman" w:cs="Times New Roman"/>
                <w:color w:val="000000"/>
                <w:lang w:eastAsia="ru-RU"/>
              </w:rPr>
              <w:lastRenderedPageBreak/>
              <w:t xml:space="preserve">Японии европейскими державами. Революция </w:t>
            </w:r>
            <w:proofErr w:type="spellStart"/>
            <w:r w:rsidRPr="00CE2D90">
              <w:rPr>
                <w:rFonts w:ascii="Times New Roman" w:eastAsia="Times New Roman" w:hAnsi="Times New Roman" w:cs="Times New Roman"/>
                <w:color w:val="000000"/>
                <w:lang w:eastAsia="ru-RU"/>
              </w:rPr>
              <w:t>Мэйдзи</w:t>
            </w:r>
            <w:proofErr w:type="spellEnd"/>
            <w:r w:rsidRPr="00CE2D90">
              <w:rPr>
                <w:rFonts w:ascii="Times New Roman" w:eastAsia="Times New Roman" w:hAnsi="Times New Roman" w:cs="Times New Roman"/>
                <w:color w:val="000000"/>
                <w:lang w:eastAsia="ru-RU"/>
              </w:rPr>
              <w:t>. Эпоха модернизации. Первые реформы. Новые черты экономического развития. Политическое устройство. Изменения в образе жизни общества. Поворот к национализму. Колониальная политика.</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lastRenderedPageBreak/>
              <w:t>П.27</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23</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Китай: традиции против модернизации.</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 xml:space="preserve">характеризовать политическое и экономическое развитие Китая в конце </w:t>
            </w:r>
            <w:r w:rsidRPr="00CE2D90">
              <w:rPr>
                <w:rFonts w:ascii="Times New Roman" w:eastAsia="Times New Roman" w:hAnsi="Times New Roman" w:cs="Times New Roman"/>
                <w:lang w:val="en-US" w:eastAsia="ru-RU"/>
              </w:rPr>
              <w:t>XIX</w:t>
            </w:r>
            <w:r w:rsidRPr="00CE2D90">
              <w:rPr>
                <w:rFonts w:ascii="Times New Roman" w:eastAsia="Times New Roman" w:hAnsi="Times New Roman" w:cs="Times New Roman"/>
                <w:lang w:eastAsia="ru-RU"/>
              </w:rPr>
              <w:t xml:space="preserve"> века.</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принимают и сохраняют учебную задачу, учитывают выделенные учителем ориентиры действия в новом учебном материале в сотрудничестве с учителем.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ставят и формулируют проблему урока, самостоятельно создают алгоритм деятельности при решении проблем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проявляют активность во взаимодействии для решения коммуникативных и познавательных задач (задают вопросы, формулируют свои затруднения, предлагают </w:t>
            </w:r>
            <w:r w:rsidRPr="00CE2D90">
              <w:rPr>
                <w:rFonts w:ascii="Times New Roman" w:eastAsia="Times New Roman" w:hAnsi="Times New Roman" w:cs="Times New Roman"/>
                <w:lang w:eastAsia="ru-RU"/>
              </w:rPr>
              <w:lastRenderedPageBreak/>
              <w:t xml:space="preserve">помощь и сотрудничество) </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Имеют целостный, социально ориентированный взгляд на мир в единстве и разнообразии народов, культур, религий.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Насильственное «открытие» Китая. Движение тайпинов — попытка воплотить утопию в жизнь. Раздел Китая на сферы влияния. Курс на модернизацию страны не состоялся. Восстание 1899—1900 гг. Превращение Китая в полуколонию индустриальных держав.</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П.28</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24</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Индия: насильственное разрушение традиционного общества.</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сипаи, «свадеши», индийский Национальный Конгресс</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определяют последовательность промежуточных целей с учетом конечного результата, составляют план и алгоритм действий.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ориентируются в разнообразии способов решения познавательных задач, выбирают наиболее эффективные из них</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договариваются о распределении функций и ролей в совместной деятельности; задают вопросы, необходимые для организации собственной деятельности и сотрудничества с партнером.</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Выражают устойчивые эстетические предпочтения и ориентации на искусство, как значимую сферу человеческой жизни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Особенности колониального режима в Индии. Насильственное разрушение традиционного общества. Восстание 1857—1859 гг. Аграрное перенаселение страны, голод и эпидемии. Индийский национальный конгресс: «умеренные» и «крайние». </w:t>
            </w:r>
            <w:proofErr w:type="spellStart"/>
            <w:r w:rsidRPr="00CE2D90">
              <w:rPr>
                <w:rFonts w:ascii="Times New Roman" w:eastAsia="Times New Roman" w:hAnsi="Times New Roman" w:cs="Times New Roman"/>
                <w:color w:val="000000"/>
                <w:lang w:eastAsia="ru-RU"/>
              </w:rPr>
              <w:t>Балгангадхар</w:t>
            </w:r>
            <w:proofErr w:type="spellEnd"/>
            <w:r w:rsidRPr="00CE2D90">
              <w:rPr>
                <w:rFonts w:ascii="Times New Roman" w:eastAsia="Times New Roman" w:hAnsi="Times New Roman" w:cs="Times New Roman"/>
                <w:color w:val="000000"/>
                <w:lang w:eastAsia="ru-RU"/>
              </w:rPr>
              <w:t xml:space="preserve"> </w:t>
            </w:r>
            <w:proofErr w:type="spellStart"/>
            <w:r w:rsidRPr="00CE2D90">
              <w:rPr>
                <w:rFonts w:ascii="Times New Roman" w:eastAsia="Times New Roman" w:hAnsi="Times New Roman" w:cs="Times New Roman"/>
                <w:color w:val="000000"/>
                <w:lang w:eastAsia="ru-RU"/>
              </w:rPr>
              <w:t>Тилак</w:t>
            </w:r>
            <w:proofErr w:type="spellEnd"/>
            <w:r w:rsidRPr="00CE2D90">
              <w:rPr>
                <w:rFonts w:ascii="Times New Roman" w:eastAsia="Times New Roman" w:hAnsi="Times New Roman" w:cs="Times New Roman"/>
                <w:color w:val="000000"/>
                <w:lang w:eastAsia="ru-RU"/>
              </w:rPr>
              <w:t>.</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П.29</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25</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Африка: континент в эпоху перемен.  </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раздел Африки.</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Регулятивные:</w:t>
            </w:r>
            <w:r w:rsidRPr="00CE2D90">
              <w:rPr>
                <w:rFonts w:ascii="Times New Roman" w:eastAsia="Times New Roman" w:hAnsi="Times New Roman" w:cs="Times New Roman"/>
                <w:b/>
                <w:i/>
                <w:sz w:val="24"/>
                <w:szCs w:val="24"/>
                <w:lang w:eastAsia="ru-RU"/>
              </w:rPr>
              <w:t xml:space="preserve"> </w:t>
            </w:r>
            <w:r w:rsidRPr="00CE2D90">
              <w:rPr>
                <w:rFonts w:ascii="Times New Roman" w:eastAsia="Times New Roman" w:hAnsi="Times New Roman" w:cs="Times New Roman"/>
                <w:lang w:eastAsia="ru-RU"/>
              </w:rPr>
              <w:t>принимают и сохраняют учебную задачу, планируют свои действия в соответствии с поставленной задачей и условиями ее реализации, в том числе во внутреннем плане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используют знаково-символические средства, в том числе модели и схемы для решения познавательных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аргументируют свою позицию и координируют ее с позициями партнеров в </w:t>
            </w:r>
            <w:r w:rsidRPr="00CE2D90">
              <w:rPr>
                <w:rFonts w:ascii="Times New Roman" w:eastAsia="Times New Roman" w:hAnsi="Times New Roman" w:cs="Times New Roman"/>
                <w:lang w:eastAsia="ru-RU"/>
              </w:rPr>
              <w:lastRenderedPageBreak/>
              <w:t>сотрудничестве при выработке общего решения в совместной деятельности.</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Проявляют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как осознанное понимание чувств  других людей и сопереживание им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Традиционное общество на Африканском континенте. Занятия населения. Культы и религии. Раздел Африки европейскими державами. Независимые государства Либерия и Эфиопия. Борьба Эфиопии за независимость. Особенность колонизации Южной Африки. Создание ЮАС. Европейская колонизация Африки. Восстания гетеро и готтентотов.</w:t>
            </w:r>
            <w:r w:rsidRPr="00CE2D90">
              <w:rPr>
                <w:rFonts w:ascii="Times New Roman" w:eastAsia="Times New Roman" w:hAnsi="Times New Roman" w:cs="Times New Roman"/>
                <w:color w:val="000000"/>
                <w:lang w:eastAsia="ru-RU"/>
              </w:rPr>
              <w:br/>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П.30</w:t>
            </w: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lastRenderedPageBreak/>
              <w:t xml:space="preserve">Тема 6.  Международные отношения в конце </w:t>
            </w:r>
            <w:r w:rsidRPr="00CE2D90">
              <w:rPr>
                <w:rFonts w:ascii="Times New Roman" w:eastAsia="Calibri" w:hAnsi="Times New Roman" w:cs="Times New Roman"/>
                <w:b/>
                <w:sz w:val="24"/>
                <w:szCs w:val="24"/>
                <w:lang w:val="en-US"/>
              </w:rPr>
              <w:t>XIX</w:t>
            </w:r>
            <w:r w:rsidRPr="00CE2D90">
              <w:rPr>
                <w:rFonts w:ascii="Times New Roman" w:eastAsia="Calibri" w:hAnsi="Times New Roman" w:cs="Times New Roman"/>
                <w:b/>
                <w:sz w:val="24"/>
                <w:szCs w:val="24"/>
              </w:rPr>
              <w:t xml:space="preserve"> – начале </w:t>
            </w:r>
            <w:r w:rsidRPr="00CE2D90">
              <w:rPr>
                <w:rFonts w:ascii="Times New Roman" w:eastAsia="Calibri" w:hAnsi="Times New Roman" w:cs="Times New Roman"/>
                <w:b/>
                <w:sz w:val="24"/>
                <w:szCs w:val="24"/>
                <w:lang w:val="en-US"/>
              </w:rPr>
              <w:t>XX</w:t>
            </w:r>
            <w:r w:rsidRPr="00CE2D90">
              <w:rPr>
                <w:rFonts w:ascii="Times New Roman" w:eastAsia="Calibri" w:hAnsi="Times New Roman" w:cs="Times New Roman"/>
                <w:b/>
                <w:sz w:val="24"/>
                <w:szCs w:val="24"/>
              </w:rPr>
              <w:t xml:space="preserve"> вв. (1 час)</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26</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Международные отношения: дипломатия или войны?</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ИКТ.</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характеризовать международные отношения на рубеже веков.</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планируют свои действия в соответствии с поставленной задачей и условиями ее реализации, оценивают правильность выполнения действий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 xml:space="preserve"> самостоятельно выделяют и формулируют познавательную цель, используют общие приемы решения поставленных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участвуют в коллективном обсуждении проблем, проявляют активность во взаимодействии для решения коммуникативных и познавательных задач</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Проявляют доброжелательность и эмоционально-нравственную отзывчивость,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как понимание чувств других людей и сопереживание им.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 xml:space="preserve">Политическая карта мира к началу </w:t>
            </w:r>
            <w:r w:rsidRPr="00CE2D90">
              <w:rPr>
                <w:rFonts w:ascii="Times New Roman" w:eastAsia="Times New Roman" w:hAnsi="Times New Roman" w:cs="Times New Roman"/>
                <w:color w:val="000000"/>
                <w:lang w:val="en-US" w:eastAsia="ru-RU"/>
              </w:rPr>
              <w:t>XX </w:t>
            </w:r>
            <w:r w:rsidRPr="00CE2D90">
              <w:rPr>
                <w:rFonts w:ascii="Times New Roman" w:eastAsia="Times New Roman" w:hAnsi="Times New Roman" w:cs="Times New Roman"/>
                <w:color w:val="000000"/>
                <w:lang w:eastAsia="ru-RU"/>
              </w:rPr>
              <w:t>в. Нарастание противоречий между великими державами и основные узлы противоречий. Тройственный союз. Франко-русский союз. Англо-германское соперничество. Антанта. Первые империалистические войны. Балканские войны. Образование Болгарского государства. Независимость Сербии, Черногории и Румынии. Балканские войны — пролог Первой мировой войны.</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П.31</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27</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Повторение по теме: «Новая история.1800-1900».</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Урок-практикум.</w:t>
            </w: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самостоятельно работать с вопросами практикума в группах.</w:t>
            </w: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планируют свои действия в соответствии с поставленной задачей и условиями ее реализации, оценивают правильность выполнения действий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 xml:space="preserve"> самостоятельно выделяют и формулируют познавательную цель, используют общие приемы решения поставленных задач</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 xml:space="preserve">участвуют в коллективном обсуждении проблем, </w:t>
            </w:r>
            <w:r w:rsidRPr="00CE2D90">
              <w:rPr>
                <w:rFonts w:ascii="Times New Roman" w:eastAsia="Times New Roman" w:hAnsi="Times New Roman" w:cs="Times New Roman"/>
                <w:lang w:eastAsia="ru-RU"/>
              </w:rPr>
              <w:lastRenderedPageBreak/>
              <w:t>проявляют активность во взаимодействии для решения коммуникативных и познавательных задач</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Проявляют доброжелательность и эмоционально-нравственную отзывчивость, </w:t>
            </w:r>
            <w:proofErr w:type="spellStart"/>
            <w:r w:rsidRPr="00CE2D90">
              <w:rPr>
                <w:rFonts w:ascii="Times New Roman" w:eastAsia="Times New Roman" w:hAnsi="Times New Roman" w:cs="Times New Roman"/>
                <w:lang w:eastAsia="ru-RU"/>
              </w:rPr>
              <w:t>эмпатию</w:t>
            </w:r>
            <w:proofErr w:type="spellEnd"/>
            <w:r w:rsidRPr="00CE2D90">
              <w:rPr>
                <w:rFonts w:ascii="Times New Roman" w:eastAsia="Times New Roman" w:hAnsi="Times New Roman" w:cs="Times New Roman"/>
                <w:lang w:eastAsia="ru-RU"/>
              </w:rPr>
              <w:t>, как понимание чувств других людей и сопереживание им.</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Основные положения изученного курса: даты, события, понятия, исторические личности и их влияние на развитие исторических событий.</w:t>
            </w:r>
          </w:p>
        </w:tc>
        <w:tc>
          <w:tcPr>
            <w:tcW w:w="1417" w:type="dxa"/>
          </w:tcPr>
          <w:p w:rsidR="00CE2D90" w:rsidRPr="00CE2D90" w:rsidRDefault="00CE2D90" w:rsidP="00CE2D90">
            <w:pPr>
              <w:spacing w:after="0" w:line="240" w:lineRule="auto"/>
              <w:rPr>
                <w:rFonts w:ascii="Times New Roman" w:eastAsia="Calibri" w:hAnsi="Times New Roman" w:cs="Times New Roman"/>
              </w:rPr>
            </w:pPr>
            <w:r w:rsidRPr="00CE2D90">
              <w:rPr>
                <w:rFonts w:ascii="Times New Roman" w:eastAsia="Calibri" w:hAnsi="Times New Roman" w:cs="Times New Roman"/>
              </w:rPr>
              <w:t>Подготовиться к итоговому тестированию.</w:t>
            </w:r>
          </w:p>
        </w:tc>
      </w:tr>
      <w:tr w:rsidR="00CE2D90" w:rsidRPr="00CE2D90" w:rsidTr="00DD29A5">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lastRenderedPageBreak/>
              <w:t>28</w:t>
            </w:r>
          </w:p>
        </w:tc>
        <w:tc>
          <w:tcPr>
            <w:tcW w:w="1985"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Итоговое тестирование по теме: «Новая история.1800-1900».</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комплексного применения знаний и умений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1134" w:type="dxa"/>
          </w:tcPr>
          <w:p w:rsidR="00CE2D90" w:rsidRPr="00CE2D90" w:rsidRDefault="00CE2D90" w:rsidP="00CE2D90">
            <w:pPr>
              <w:spacing w:after="0" w:line="240" w:lineRule="auto"/>
              <w:rPr>
                <w:rFonts w:ascii="Times New Roman" w:eastAsia="Calibri" w:hAnsi="Times New Roman" w:cs="Times New Roman"/>
              </w:rPr>
            </w:pPr>
          </w:p>
        </w:tc>
        <w:tc>
          <w:tcPr>
            <w:tcW w:w="567" w:type="dxa"/>
          </w:tcPr>
          <w:p w:rsidR="00CE2D90" w:rsidRPr="00CE2D90" w:rsidRDefault="00CE2D90" w:rsidP="00CE2D90">
            <w:pPr>
              <w:spacing w:after="0" w:line="240" w:lineRule="auto"/>
              <w:jc w:val="center"/>
              <w:rPr>
                <w:rFonts w:ascii="Times New Roman" w:eastAsia="Calibri" w:hAnsi="Times New Roman" w:cs="Times New Roman"/>
              </w:rPr>
            </w:pPr>
            <w:r w:rsidRPr="00CE2D90">
              <w:rPr>
                <w:rFonts w:ascii="Times New Roman" w:eastAsia="Calibri" w:hAnsi="Times New Roman" w:cs="Times New Roman"/>
              </w:rPr>
              <w:t>1</w:t>
            </w:r>
          </w:p>
        </w:tc>
        <w:tc>
          <w:tcPr>
            <w:tcW w:w="2268"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lang w:eastAsia="ru-RU"/>
              </w:rPr>
              <w:t xml:space="preserve">Научатся </w:t>
            </w:r>
            <w:r w:rsidRPr="00CE2D90">
              <w:rPr>
                <w:rFonts w:ascii="Times New Roman" w:eastAsia="Times New Roman" w:hAnsi="Times New Roman" w:cs="Times New Roman"/>
                <w:lang w:eastAsia="ru-RU"/>
              </w:rPr>
              <w:t>определять термины, изученные в курсе истории Нового времени</w:t>
            </w:r>
          </w:p>
          <w:p w:rsidR="00CE2D90" w:rsidRPr="00CE2D90" w:rsidRDefault="00CE2D90" w:rsidP="00CE2D90">
            <w:pPr>
              <w:spacing w:after="0" w:line="240" w:lineRule="auto"/>
              <w:rPr>
                <w:rFonts w:ascii="Times New Roman" w:eastAsia="Times New Roman" w:hAnsi="Times New Roman" w:cs="Times New Roman"/>
                <w:i/>
                <w:sz w:val="24"/>
                <w:szCs w:val="24"/>
                <w:lang w:eastAsia="ru-RU"/>
              </w:rPr>
            </w:pPr>
          </w:p>
        </w:tc>
        <w:tc>
          <w:tcPr>
            <w:tcW w:w="2977"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Регулятивные: </w:t>
            </w:r>
            <w:r w:rsidRPr="00CE2D90">
              <w:rPr>
                <w:rFonts w:ascii="Times New Roman" w:eastAsia="Times New Roman" w:hAnsi="Times New Roman" w:cs="Times New Roman"/>
                <w:lang w:eastAsia="ru-RU"/>
              </w:rPr>
              <w:t>адекватно воспринимают предложения и оценку учителей, товарищей и родителей</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Познавательные: </w:t>
            </w:r>
            <w:r w:rsidRPr="00CE2D90">
              <w:rPr>
                <w:rFonts w:ascii="Times New Roman" w:eastAsia="Times New Roman" w:hAnsi="Times New Roman" w:cs="Times New Roman"/>
                <w:lang w:eastAsia="ru-RU"/>
              </w:rPr>
              <w:t>выбирают наиболее эффективные способы решения задач, контролируют и оценивают процесс и результат деятельности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i/>
                <w:lang w:eastAsia="ru-RU"/>
              </w:rPr>
              <w:t xml:space="preserve">Коммуникативные: </w:t>
            </w:r>
            <w:r w:rsidRPr="00CE2D90">
              <w:rPr>
                <w:rFonts w:ascii="Times New Roman" w:eastAsia="Times New Roman" w:hAnsi="Times New Roman" w:cs="Times New Roman"/>
                <w:lang w:eastAsia="ru-RU"/>
              </w:rPr>
              <w:t>договариваются о распределении ролей и функций в совместной деятельности .</w:t>
            </w:r>
          </w:p>
        </w:tc>
        <w:tc>
          <w:tcPr>
            <w:tcW w:w="198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Определяют свою личностную позицию, адекватную дифференцированную самооценку своих успехов в учебе.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2977" w:type="dxa"/>
          </w:tcPr>
          <w:p w:rsidR="00CE2D90" w:rsidRPr="00CE2D90" w:rsidRDefault="00CE2D90" w:rsidP="00CE2D9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E2D90">
              <w:rPr>
                <w:rFonts w:ascii="Times New Roman" w:eastAsia="Times New Roman" w:hAnsi="Times New Roman" w:cs="Times New Roman"/>
                <w:color w:val="000000"/>
                <w:lang w:eastAsia="ru-RU"/>
              </w:rPr>
              <w:t>Основные положения изученного курса: даты, события, понятия, исторические личности и их влияние на развитие исторических событий.</w:t>
            </w:r>
          </w:p>
          <w:p w:rsidR="00CE2D90" w:rsidRPr="00CE2D90" w:rsidRDefault="00CE2D90" w:rsidP="00CE2D90">
            <w:pPr>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CE2D90">
              <w:rPr>
                <w:rFonts w:ascii="Times New Roman" w:eastAsia="Times New Roman" w:hAnsi="Times New Roman" w:cs="Times New Roman"/>
                <w:i/>
                <w:color w:val="000000"/>
                <w:lang w:eastAsia="ru-RU"/>
              </w:rPr>
              <w:t>Тестирование по типу ОГЭ.</w:t>
            </w:r>
          </w:p>
        </w:tc>
        <w:tc>
          <w:tcPr>
            <w:tcW w:w="1417" w:type="dxa"/>
          </w:tcPr>
          <w:p w:rsidR="00CE2D90" w:rsidRPr="00CE2D90" w:rsidRDefault="00CE2D90" w:rsidP="00CE2D90">
            <w:pPr>
              <w:spacing w:after="0" w:line="240" w:lineRule="auto"/>
              <w:rPr>
                <w:rFonts w:ascii="Times New Roman" w:eastAsia="Calibri" w:hAnsi="Times New Roman" w:cs="Times New Roman"/>
              </w:rPr>
            </w:pPr>
          </w:p>
        </w:tc>
      </w:tr>
      <w:tr w:rsidR="00CE2D90" w:rsidRPr="00CE2D90" w:rsidTr="00DD29A5">
        <w:tc>
          <w:tcPr>
            <w:tcW w:w="15876" w:type="dxa"/>
            <w:gridSpan w:val="9"/>
          </w:tcPr>
          <w:p w:rsidR="00CE2D90" w:rsidRPr="00CE2D90" w:rsidRDefault="00CE2D90" w:rsidP="00CE2D90">
            <w:pPr>
              <w:spacing w:after="0" w:line="240" w:lineRule="auto"/>
              <w:jc w:val="center"/>
              <w:rPr>
                <w:rFonts w:ascii="Times New Roman" w:eastAsia="Calibri" w:hAnsi="Times New Roman" w:cs="Times New Roman"/>
                <w:b/>
                <w:sz w:val="24"/>
                <w:szCs w:val="24"/>
              </w:rPr>
            </w:pPr>
            <w:r w:rsidRPr="00CE2D90">
              <w:rPr>
                <w:rFonts w:ascii="Times New Roman" w:eastAsia="Calibri" w:hAnsi="Times New Roman" w:cs="Times New Roman"/>
                <w:b/>
                <w:sz w:val="24"/>
                <w:szCs w:val="24"/>
              </w:rPr>
              <w:t xml:space="preserve">История России – 40 часов </w:t>
            </w:r>
          </w:p>
        </w:tc>
      </w:tr>
    </w:tbl>
    <w:p w:rsidR="00CE2D90" w:rsidRPr="00CE2D90" w:rsidRDefault="00CE2D90" w:rsidP="00CE2D90">
      <w:pPr>
        <w:spacing w:after="0" w:line="240" w:lineRule="auto"/>
        <w:ind w:firstLine="709"/>
        <w:jc w:val="both"/>
        <w:rPr>
          <w:rFonts w:ascii="Times New Roman" w:eastAsia="Times New Roman" w:hAnsi="Times New Roman" w:cs="Times New Roman"/>
          <w:lang w:eastAsia="ru-RU"/>
        </w:rPr>
      </w:pP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1134"/>
        <w:gridCol w:w="850"/>
        <w:gridCol w:w="6946"/>
        <w:gridCol w:w="1134"/>
        <w:gridCol w:w="2410"/>
        <w:gridCol w:w="850"/>
      </w:tblGrid>
      <w:tr w:rsidR="00CE2D90" w:rsidRPr="00CE2D90" w:rsidTr="00DD29A5">
        <w:trPr>
          <w:trHeight w:val="1012"/>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п/п</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Тема раздела, урока, тип урока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 xml:space="preserve">Дата проведения п/ф </w:t>
            </w: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Кол-во часов</w:t>
            </w:r>
          </w:p>
        </w:tc>
        <w:tc>
          <w:tcPr>
            <w:tcW w:w="6946" w:type="dxa"/>
          </w:tcPr>
          <w:p w:rsidR="00CE2D90" w:rsidRPr="00CE2D90" w:rsidRDefault="00CE2D90" w:rsidP="00CE2D90">
            <w:pPr>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Планируемая деятельность учащихся</w:t>
            </w:r>
          </w:p>
          <w:p w:rsidR="00CE2D90" w:rsidRPr="00CE2D90" w:rsidRDefault="00CE2D90" w:rsidP="00CE2D90">
            <w:pPr>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(на уровне универсальных учебных действий)</w:t>
            </w:r>
          </w:p>
        </w:tc>
        <w:tc>
          <w:tcPr>
            <w:tcW w:w="1134" w:type="dxa"/>
          </w:tcPr>
          <w:p w:rsidR="00CE2D90" w:rsidRPr="00CE2D90" w:rsidRDefault="00CE2D90" w:rsidP="00CE2D90">
            <w:pPr>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Вид  и форма контроля</w:t>
            </w:r>
          </w:p>
        </w:tc>
        <w:tc>
          <w:tcPr>
            <w:tcW w:w="2410" w:type="dxa"/>
          </w:tcPr>
          <w:p w:rsidR="00CE2D90" w:rsidRPr="00CE2D90" w:rsidRDefault="00CE2D90" w:rsidP="00CE2D9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lang w:eastAsia="ru-RU"/>
              </w:rPr>
              <w:t>Элементы содержания образования</w:t>
            </w:r>
          </w:p>
          <w:p w:rsidR="00CE2D90" w:rsidRPr="00CE2D90" w:rsidRDefault="00CE2D90" w:rsidP="00CE2D9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roofErr w:type="spellStart"/>
            <w:r w:rsidRPr="00CE2D90">
              <w:rPr>
                <w:rFonts w:ascii="Times New Roman" w:eastAsia="Times New Roman" w:hAnsi="Times New Roman" w:cs="Times New Roman"/>
                <w:b/>
                <w:lang w:eastAsia="ru-RU"/>
              </w:rPr>
              <w:t>Дом.задание</w:t>
            </w:r>
            <w:proofErr w:type="spellEnd"/>
            <w:r w:rsidRPr="00CE2D90">
              <w:rPr>
                <w:rFonts w:ascii="Times New Roman" w:eastAsia="Times New Roman" w:hAnsi="Times New Roman" w:cs="Times New Roman"/>
                <w:b/>
                <w:lang w:eastAsia="ru-RU"/>
              </w:rPr>
              <w:t xml:space="preserve"> </w:t>
            </w:r>
          </w:p>
        </w:tc>
      </w:tr>
      <w:tr w:rsidR="00CE2D90" w:rsidRPr="00CE2D90" w:rsidTr="00DD29A5">
        <w:trPr>
          <w:trHeight w:val="261"/>
        </w:trPr>
        <w:tc>
          <w:tcPr>
            <w:tcW w:w="15876" w:type="dxa"/>
            <w:gridSpan w:val="8"/>
          </w:tcPr>
          <w:p w:rsidR="00CE2D90" w:rsidRPr="00CE2D90" w:rsidRDefault="00CE2D90" w:rsidP="00CE2D9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sz w:val="24"/>
                <w:szCs w:val="24"/>
                <w:lang w:eastAsia="ru-RU"/>
              </w:rPr>
              <w:t>Тема 1. Введение. (1 час)</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29</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У истоков российской модернизации.</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eastAsia="Trebuchet MS" w:hAnsi="Times New Roman" w:cs="Times New Roman"/>
                <w:b/>
                <w:bCs/>
                <w:color w:val="000000"/>
                <w:shd w:val="clear" w:color="auto" w:fill="FFFFFF"/>
                <w:lang w:eastAsia="ru-RU"/>
              </w:rPr>
              <w:t xml:space="preserve">Характеризовать </w:t>
            </w:r>
            <w:r w:rsidRPr="00CE2D90">
              <w:rPr>
                <w:rFonts w:ascii="Times New Roman" w:eastAsia="Trebuchet MS" w:hAnsi="Times New Roman" w:cs="Times New Roman"/>
                <w:color w:val="000000"/>
                <w:shd w:val="clear" w:color="auto" w:fill="FFFFFF"/>
                <w:lang w:eastAsia="ru-RU"/>
              </w:rPr>
              <w:t xml:space="preserve">географическое и экономическое положение России на рубеже XVII—XVIII вв., используя историческую карту. </w:t>
            </w:r>
            <w:r w:rsidRPr="00CE2D90">
              <w:rPr>
                <w:rFonts w:ascii="Times New Roman" w:hAnsi="Times New Roman" w:cs="Times New Roman"/>
                <w:b/>
              </w:rPr>
              <w:t xml:space="preserve">Высказывать </w:t>
            </w:r>
            <w:r w:rsidRPr="00CE2D90">
              <w:rPr>
                <w:rFonts w:ascii="Times New Roman" w:hAnsi="Times New Roman" w:cs="Times New Roman"/>
              </w:rPr>
              <w:t xml:space="preserve">суждения о роли исторических знаний в формировании личности. Называть основные периоды зарубежной истории. </w:t>
            </w:r>
            <w:r w:rsidRPr="00CE2D90">
              <w:rPr>
                <w:rFonts w:ascii="Times New Roman" w:hAnsi="Times New Roman" w:cs="Times New Roman"/>
                <w:b/>
              </w:rPr>
              <w:t xml:space="preserve">Называть </w:t>
            </w:r>
            <w:r w:rsidRPr="00CE2D90">
              <w:rPr>
                <w:rFonts w:ascii="Times New Roman" w:hAnsi="Times New Roman" w:cs="Times New Roman"/>
              </w:rPr>
              <w:t xml:space="preserve">хронологические рамки изучаемого периода. </w:t>
            </w:r>
            <w:r w:rsidRPr="00CE2D90">
              <w:rPr>
                <w:rFonts w:ascii="Times New Roman" w:hAnsi="Times New Roman" w:cs="Times New Roman"/>
                <w:b/>
              </w:rPr>
              <w:t xml:space="preserve">Соотносить </w:t>
            </w:r>
            <w:r w:rsidRPr="00CE2D90">
              <w:rPr>
                <w:rFonts w:ascii="Times New Roman" w:hAnsi="Times New Roman" w:cs="Times New Roman"/>
              </w:rPr>
              <w:t xml:space="preserve">хронологию истории России и всеобщей истории. </w:t>
            </w:r>
            <w:r w:rsidRPr="00CE2D90">
              <w:rPr>
                <w:rFonts w:ascii="Times New Roman" w:hAnsi="Times New Roman" w:cs="Times New Roman"/>
                <w:b/>
              </w:rPr>
              <w:t>Использовать</w:t>
            </w:r>
            <w:r w:rsidRPr="00CE2D90">
              <w:rPr>
                <w:rFonts w:ascii="Times New Roman" w:hAnsi="Times New Roman" w:cs="Times New Roman"/>
              </w:rPr>
              <w:t xml:space="preserve"> аппарат ориентировки при работе с учебником. </w:t>
            </w:r>
            <w:r w:rsidRPr="00CE2D90">
              <w:rPr>
                <w:rFonts w:ascii="Times New Roman" w:hAnsi="Times New Roman" w:cs="Times New Roman"/>
                <w:b/>
              </w:rPr>
              <w:t xml:space="preserve">Ставить и формулировать </w:t>
            </w:r>
            <w:r w:rsidRPr="00CE2D90">
              <w:rPr>
                <w:rFonts w:ascii="Times New Roman" w:hAnsi="Times New Roman" w:cs="Times New Roman"/>
              </w:rPr>
              <w:t>при поддержке учителя новые для себя задачи в познавательной деятельности.</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Беседа.</w:t>
            </w:r>
          </w:p>
        </w:tc>
        <w:tc>
          <w:tcPr>
            <w:tcW w:w="2410" w:type="dxa"/>
          </w:tcPr>
          <w:p w:rsidR="00CE2D90" w:rsidRPr="00CE2D90" w:rsidRDefault="00CE2D90" w:rsidP="00CE2D90">
            <w:pPr>
              <w:spacing w:after="0" w:line="240" w:lineRule="auto"/>
              <w:rPr>
                <w:rFonts w:ascii="Times New Roman" w:eastAsia="Calibri" w:hAnsi="Times New Roman" w:cs="Times New Roman"/>
                <w:sz w:val="24"/>
                <w:szCs w:val="24"/>
                <w:lang w:eastAsia="ru-RU"/>
              </w:rPr>
            </w:pPr>
            <w:r w:rsidRPr="00CE2D90">
              <w:rPr>
                <w:rFonts w:ascii="Times New Roman" w:eastAsia="Trebuchet MS" w:hAnsi="Times New Roman" w:cs="Times New Roman"/>
                <w:color w:val="000000"/>
                <w:lang w:eastAsia="ru-RU"/>
              </w:rPr>
              <w:t>Хронология и сущность нового этапа российской истории.</w:t>
            </w: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Введение.</w:t>
            </w:r>
          </w:p>
        </w:tc>
      </w:tr>
      <w:tr w:rsidR="00CE2D90" w:rsidRPr="00CE2D90" w:rsidTr="00DD29A5">
        <w:trPr>
          <w:trHeight w:val="265"/>
        </w:trPr>
        <w:tc>
          <w:tcPr>
            <w:tcW w:w="15876" w:type="dxa"/>
            <w:gridSpan w:val="8"/>
          </w:tcPr>
          <w:p w:rsidR="00CE2D90" w:rsidRPr="00CE2D90" w:rsidRDefault="00CE2D90" w:rsidP="00CE2D9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CE2D90">
              <w:rPr>
                <w:rFonts w:ascii="Times New Roman" w:eastAsia="Times New Roman" w:hAnsi="Times New Roman" w:cs="Times New Roman"/>
                <w:b/>
                <w:sz w:val="24"/>
                <w:szCs w:val="24"/>
                <w:lang w:eastAsia="ru-RU"/>
              </w:rPr>
              <w:t xml:space="preserve">Тема 2. Россия в эпоху преобразований Петра </w:t>
            </w:r>
            <w:r w:rsidRPr="00CE2D90">
              <w:rPr>
                <w:rFonts w:ascii="Times New Roman" w:eastAsia="Times New Roman" w:hAnsi="Times New Roman" w:cs="Times New Roman"/>
                <w:b/>
                <w:sz w:val="24"/>
                <w:szCs w:val="24"/>
                <w:lang w:val="en-US" w:eastAsia="ru-RU"/>
              </w:rPr>
              <w:t>I</w:t>
            </w:r>
            <w:r w:rsidRPr="00CE2D90">
              <w:rPr>
                <w:rFonts w:ascii="Times New Roman" w:eastAsia="Times New Roman" w:hAnsi="Times New Roman" w:cs="Times New Roman"/>
                <w:b/>
                <w:sz w:val="24"/>
                <w:szCs w:val="24"/>
                <w:lang w:eastAsia="ru-RU"/>
              </w:rPr>
              <w:t>. (13 часов)</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30</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Россия и Европа в конце </w:t>
            </w:r>
            <w:r w:rsidRPr="00CE2D90">
              <w:rPr>
                <w:rFonts w:ascii="Times New Roman" w:eastAsia="Times New Roman" w:hAnsi="Times New Roman" w:cs="Times New Roman"/>
                <w:lang w:val="en-US" w:eastAsia="ru-RU"/>
              </w:rPr>
              <w:t>XVII</w:t>
            </w:r>
            <w:r w:rsidRPr="00CE2D90">
              <w:rPr>
                <w:rFonts w:ascii="Times New Roman" w:eastAsia="Times New Roman" w:hAnsi="Times New Roman" w:cs="Times New Roman"/>
                <w:lang w:eastAsia="ru-RU"/>
              </w:rPr>
              <w:t>века.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 xml:space="preserve">Урок усвоения новых знаний и </w:t>
            </w:r>
            <w:r w:rsidRPr="00CE2D90">
              <w:rPr>
                <w:rFonts w:ascii="Times New Roman" w:eastAsia="Times New Roman" w:hAnsi="Times New Roman" w:cs="Times New Roman"/>
                <w:i/>
                <w:lang w:eastAsia="ru-RU"/>
              </w:rPr>
              <w:lastRenderedPageBreak/>
              <w:t>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Формулировать </w:t>
            </w:r>
            <w:r w:rsidRPr="00CE2D90">
              <w:rPr>
                <w:rFonts w:ascii="Times New Roman" w:hAnsi="Times New Roman" w:cs="Times New Roman"/>
              </w:rPr>
              <w:t>познавательную проблему и планировать способы</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её решения. </w:t>
            </w:r>
            <w:r w:rsidRPr="00CE2D90">
              <w:rPr>
                <w:rFonts w:ascii="Times New Roman" w:hAnsi="Times New Roman" w:cs="Times New Roman"/>
                <w:b/>
              </w:rPr>
              <w:t xml:space="preserve">Излагать </w:t>
            </w:r>
            <w:r w:rsidRPr="00CE2D90">
              <w:rPr>
                <w:rFonts w:ascii="Times New Roman" w:hAnsi="Times New Roman" w:cs="Times New Roman"/>
              </w:rPr>
              <w:t xml:space="preserve">результаты познавательной деятельности по теме урока при выполнении творческого задания. </w:t>
            </w:r>
            <w:r w:rsidRPr="00CE2D90">
              <w:rPr>
                <w:rFonts w:ascii="Times New Roman" w:hAnsi="Times New Roman" w:cs="Times New Roman"/>
                <w:b/>
              </w:rPr>
              <w:t xml:space="preserve">Использовать </w:t>
            </w:r>
            <w:r w:rsidRPr="00CE2D90">
              <w:rPr>
                <w:rFonts w:ascii="Times New Roman" w:hAnsi="Times New Roman" w:cs="Times New Roman"/>
              </w:rPr>
              <w:t xml:space="preserve">карту как источник информации. </w:t>
            </w:r>
            <w:r w:rsidRPr="00CE2D90">
              <w:rPr>
                <w:rFonts w:ascii="Times New Roman" w:hAnsi="Times New Roman" w:cs="Times New Roman"/>
                <w:b/>
              </w:rPr>
              <w:t>Актуализировать</w:t>
            </w:r>
            <w:r w:rsidRPr="00CE2D90">
              <w:rPr>
                <w:rFonts w:ascii="Times New Roman" w:hAnsi="Times New Roman" w:cs="Times New Roman"/>
              </w:rPr>
              <w:t xml:space="preserve"> знания из кур-</w:t>
            </w:r>
          </w:p>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hAnsi="Times New Roman" w:cs="Times New Roman"/>
              </w:rPr>
              <w:lastRenderedPageBreak/>
              <w:t xml:space="preserve">сов всеобщей истории, истории России. </w:t>
            </w:r>
            <w:r w:rsidRPr="00CE2D90">
              <w:rPr>
                <w:rFonts w:ascii="Times New Roman" w:hAnsi="Times New Roman" w:cs="Times New Roman"/>
                <w:b/>
              </w:rPr>
              <w:t>Выявлять</w:t>
            </w:r>
            <w:r w:rsidRPr="00CE2D90">
              <w:rPr>
                <w:rFonts w:ascii="Times New Roman" w:hAnsi="Times New Roman" w:cs="Times New Roman"/>
              </w:rPr>
              <w:t xml:space="preserve"> причинно-следственные связи исторических процессов. Находить на карте изучаемые объекты. </w:t>
            </w:r>
            <w:r w:rsidRPr="00CE2D90">
              <w:rPr>
                <w:rFonts w:ascii="Times New Roman" w:hAnsi="Times New Roman" w:cs="Times New Roman"/>
                <w:b/>
              </w:rPr>
              <w:t>Определять</w:t>
            </w:r>
            <w:r w:rsidRPr="00CE2D90">
              <w:rPr>
                <w:rFonts w:ascii="Times New Roman" w:hAnsi="Times New Roman" w:cs="Times New Roman"/>
              </w:rPr>
              <w:t xml:space="preserve"> причинно-следственные связи исторических процессов. Определять значение исторических событий. </w:t>
            </w:r>
            <w:r w:rsidRPr="00CE2D90">
              <w:rPr>
                <w:rFonts w:ascii="Times New Roman" w:hAnsi="Times New Roman" w:cs="Times New Roman"/>
                <w:b/>
              </w:rPr>
              <w:t xml:space="preserve">Использовать </w:t>
            </w:r>
            <w:r w:rsidRPr="00CE2D90">
              <w:rPr>
                <w:rFonts w:ascii="Times New Roman" w:hAnsi="Times New Roman" w:cs="Times New Roman"/>
              </w:rPr>
              <w:t xml:space="preserve">сведения из исторической карты. </w:t>
            </w: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ответ, опираясь на материалы параграфа. </w:t>
            </w:r>
            <w:r w:rsidRPr="00CE2D90">
              <w:rPr>
                <w:rFonts w:ascii="Times New Roman" w:hAnsi="Times New Roman" w:cs="Times New Roman"/>
                <w:b/>
              </w:rPr>
              <w:t>Актуализировать знания</w:t>
            </w:r>
            <w:r w:rsidRPr="00CE2D90">
              <w:rPr>
                <w:rFonts w:ascii="Times New Roman" w:hAnsi="Times New Roman" w:cs="Times New Roman"/>
              </w:rPr>
              <w:t xml:space="preserve"> из курсов всеобщей истории и истории России.</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Выполнение задания №4 из </w:t>
            </w:r>
            <w:r w:rsidRPr="00CE2D90">
              <w:rPr>
                <w:rFonts w:ascii="Times New Roman" w:eastAsia="Times New Roman" w:hAnsi="Times New Roman" w:cs="Times New Roman"/>
                <w:lang w:eastAsia="ru-RU"/>
              </w:rPr>
              <w:lastRenderedPageBreak/>
              <w:t>рубрики «Думаем, сравниваем, размышляем» на стр.13</w:t>
            </w:r>
          </w:p>
        </w:tc>
        <w:tc>
          <w:tcPr>
            <w:tcW w:w="241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Усиление османской угрозы Европе.</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 Россия в борьбе с Турцией и Крымским </w:t>
            </w:r>
            <w:r w:rsidRPr="00CE2D90">
              <w:rPr>
                <w:rFonts w:ascii="Times New Roman" w:hAnsi="Times New Roman" w:cs="Times New Roman"/>
              </w:rPr>
              <w:lastRenderedPageBreak/>
              <w:t>ханством. Россия и Священная лига.</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Борьба Франции за господство в Европе.</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 Балтийский вопрос</w:t>
            </w:r>
          </w:p>
          <w:p w:rsidR="00CE2D90" w:rsidRPr="00CE2D90" w:rsidRDefault="00CE2D90" w:rsidP="00CE2D90">
            <w:pPr>
              <w:spacing w:after="0" w:line="240" w:lineRule="auto"/>
              <w:rPr>
                <w:rFonts w:ascii="Times New Roman" w:eastAsia="Trebuchet MS" w:hAnsi="Times New Roman" w:cs="Times New Roman"/>
                <w:color w:val="000000"/>
                <w:sz w:val="24"/>
                <w:szCs w:val="24"/>
                <w:lang w:eastAsia="ru-RU"/>
              </w:rPr>
            </w:pPr>
            <w:r w:rsidRPr="00CE2D90">
              <w:rPr>
                <w:rFonts w:ascii="Times New Roman" w:hAnsi="Times New Roman" w:cs="Times New Roman"/>
                <w:b/>
                <w:bCs/>
              </w:rPr>
              <w:t xml:space="preserve"> </w:t>
            </w: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П.1; начать заполнение </w:t>
            </w:r>
            <w:r w:rsidRPr="00CE2D90">
              <w:rPr>
                <w:rFonts w:ascii="Times New Roman" w:eastAsia="Times New Roman" w:hAnsi="Times New Roman" w:cs="Times New Roman"/>
                <w:lang w:eastAsia="ru-RU"/>
              </w:rPr>
              <w:lastRenderedPageBreak/>
              <w:t>таблицы «Современники»</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31</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Предпосылки Петровских реформ.</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sz w:val="24"/>
                <w:szCs w:val="24"/>
                <w:lang w:eastAsia="ru-RU"/>
              </w:rPr>
              <w:t>в чем заключались предпосылки петровских пре</w:t>
            </w:r>
            <w:r w:rsidRPr="00CE2D90">
              <w:rPr>
                <w:rFonts w:ascii="Times New Roman" w:eastAsia="Times New Roman" w:hAnsi="Times New Roman" w:cs="Times New Roman"/>
                <w:sz w:val="24"/>
                <w:szCs w:val="24"/>
                <w:lang w:eastAsia="ru-RU"/>
              </w:rPr>
              <w:softHyphen/>
              <w:t>образований</w:t>
            </w:r>
            <w:r w:rsidRPr="00CE2D90">
              <w:rPr>
                <w:rFonts w:ascii="Times New Roman" w:eastAsia="Times New Roman" w:hAnsi="Times New Roman" w:cs="Times New Roman"/>
                <w:lang w:eastAsia="ru-RU"/>
              </w:rPr>
              <w:t>.</w:t>
            </w:r>
            <w:r w:rsidRPr="00CE2D90">
              <w:rPr>
                <w:rFonts w:ascii="Times New Roman" w:hAnsi="Times New Roman" w:cs="Times New Roman"/>
              </w:rPr>
              <w:t xml:space="preserve"> </w:t>
            </w:r>
            <w:r w:rsidRPr="00CE2D90">
              <w:rPr>
                <w:rFonts w:ascii="Times New Roman" w:hAnsi="Times New Roman" w:cs="Times New Roman"/>
                <w:b/>
              </w:rPr>
              <w:t>Устанавливать</w:t>
            </w:r>
            <w:r w:rsidRPr="00CE2D90">
              <w:rPr>
                <w:rFonts w:ascii="Times New Roman" w:hAnsi="Times New Roman" w:cs="Times New Roman"/>
              </w:rPr>
              <w:t xml:space="preserve"> причинно-следственные связи исторических процессов, прогнозировать их последствия. </w:t>
            </w:r>
            <w:r w:rsidRPr="00CE2D90">
              <w:rPr>
                <w:rFonts w:ascii="Times New Roman" w:hAnsi="Times New Roman" w:cs="Times New Roman"/>
                <w:b/>
              </w:rPr>
              <w:t>Формулировать</w:t>
            </w:r>
            <w:r w:rsidRPr="00CE2D90">
              <w:rPr>
                <w:rFonts w:ascii="Times New Roman" w:hAnsi="Times New Roman" w:cs="Times New Roman"/>
              </w:rPr>
              <w:t xml:space="preserve"> познавательную задачу. </w:t>
            </w:r>
            <w:r w:rsidRPr="00CE2D90">
              <w:rPr>
                <w:rFonts w:ascii="Times New Roman" w:hAnsi="Times New Roman" w:cs="Times New Roman"/>
                <w:b/>
              </w:rPr>
              <w:t xml:space="preserve">Привлекать </w:t>
            </w:r>
            <w:r w:rsidRPr="00CE2D90">
              <w:rPr>
                <w:rFonts w:ascii="Times New Roman" w:hAnsi="Times New Roman" w:cs="Times New Roman"/>
              </w:rPr>
              <w:t xml:space="preserve">межкурсовые, предметные знания. </w:t>
            </w:r>
            <w:r w:rsidRPr="00CE2D90">
              <w:rPr>
                <w:rFonts w:ascii="Times New Roman" w:hAnsi="Times New Roman" w:cs="Times New Roman"/>
                <w:b/>
              </w:rPr>
              <w:t>Определять</w:t>
            </w:r>
            <w:r w:rsidRPr="00CE2D90">
              <w:rPr>
                <w:rFonts w:ascii="Times New Roman" w:hAnsi="Times New Roman" w:cs="Times New Roman"/>
              </w:rPr>
              <w:t xml:space="preserve"> проблемы социально-политического и экономического развития страны (с помощью учителя)</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Работа с историческим документом на стр.18; выполнение заданий к документу</w:t>
            </w:r>
          </w:p>
        </w:tc>
        <w:tc>
          <w:tcPr>
            <w:tcW w:w="2410"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CE2D90" w:rsidRPr="00CE2D90" w:rsidRDefault="00CE2D90" w:rsidP="00CE2D90">
            <w:pPr>
              <w:spacing w:after="0" w:line="240" w:lineRule="auto"/>
              <w:rPr>
                <w:rFonts w:ascii="Times New Roman" w:eastAsia="Trebuchet MS" w:hAnsi="Times New Roman" w:cs="Times New Roman"/>
                <w:color w:val="000000"/>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П.2; продолжить заполнение таблицы «Современники»</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32</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Начало правления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SchoolBookCSanPin-Regular" w:hAnsi="SchoolBookCSanPin-Regular" w:cs="SchoolBookCSanPin-Regular"/>
                <w:sz w:val="19"/>
                <w:szCs w:val="19"/>
              </w:rPr>
            </w:pPr>
            <w:r w:rsidRPr="00CE2D90">
              <w:rPr>
                <w:rFonts w:ascii="Times New Roman" w:eastAsia="Times New Roman" w:hAnsi="Times New Roman" w:cs="Times New Roman"/>
                <w:b/>
                <w:bCs/>
                <w:lang w:eastAsia="ru-RU"/>
              </w:rPr>
              <w:t xml:space="preserve">Рассказывать </w:t>
            </w:r>
            <w:r w:rsidRPr="00CE2D90">
              <w:rPr>
                <w:rFonts w:ascii="Times New Roman" w:eastAsia="Times New Roman" w:hAnsi="Times New Roman" w:cs="Times New Roman"/>
                <w:bCs/>
                <w:lang w:eastAsia="ru-RU"/>
              </w:rPr>
              <w:t xml:space="preserve">о детстве Петра </w:t>
            </w:r>
            <w:r w:rsidRPr="00CE2D90">
              <w:rPr>
                <w:rFonts w:ascii="Times New Roman" w:eastAsia="Times New Roman" w:hAnsi="Times New Roman" w:cs="Times New Roman"/>
                <w:bCs/>
                <w:lang w:val="en-US" w:eastAsia="ru-RU"/>
              </w:rPr>
              <w:t>I</w:t>
            </w:r>
            <w:r w:rsidRPr="00CE2D90">
              <w:rPr>
                <w:rFonts w:ascii="Times New Roman" w:eastAsia="Times New Roman" w:hAnsi="Times New Roman" w:cs="Times New Roman"/>
                <w:bCs/>
                <w:lang w:eastAsia="ru-RU"/>
              </w:rPr>
              <w:t xml:space="preserve">. </w:t>
            </w:r>
            <w:r w:rsidRPr="00CE2D90">
              <w:rPr>
                <w:rFonts w:ascii="Times New Roman" w:eastAsia="Times New Roman" w:hAnsi="Times New Roman" w:cs="Times New Roman"/>
                <w:b/>
                <w:bCs/>
                <w:lang w:eastAsia="ru-RU"/>
              </w:rPr>
              <w:t xml:space="preserve">Объяснять </w:t>
            </w:r>
            <w:r w:rsidRPr="00CE2D90">
              <w:rPr>
                <w:rFonts w:ascii="Times New Roman" w:eastAsia="Times New Roman" w:hAnsi="Times New Roman" w:cs="Times New Roman"/>
                <w:bCs/>
                <w:lang w:eastAsia="ru-RU"/>
              </w:rPr>
              <w:t xml:space="preserve">причины и последствия борьбы за трон. </w:t>
            </w:r>
            <w:r w:rsidRPr="00CE2D90">
              <w:rPr>
                <w:rFonts w:ascii="Times New Roman" w:hAnsi="Times New Roman" w:cs="Times New Roman"/>
                <w:b/>
              </w:rPr>
              <w:t xml:space="preserve">Определять </w:t>
            </w:r>
            <w:r w:rsidRPr="00CE2D90">
              <w:rPr>
                <w:rFonts w:ascii="Times New Roman" w:hAnsi="Times New Roman" w:cs="Times New Roman"/>
              </w:rPr>
              <w:t xml:space="preserve">причинно-следственные связи событий и процессов. </w:t>
            </w:r>
            <w:r w:rsidRPr="00CE2D90">
              <w:rPr>
                <w:rFonts w:ascii="Times New Roman" w:hAnsi="Times New Roman" w:cs="Times New Roman"/>
                <w:b/>
              </w:rPr>
              <w:t>Давать оценку</w:t>
            </w:r>
            <w:r w:rsidRPr="00CE2D90">
              <w:rPr>
                <w:rFonts w:ascii="Times New Roman" w:hAnsi="Times New Roman" w:cs="Times New Roman"/>
              </w:rPr>
              <w:t xml:space="preserve"> деятельности исторической персоны. </w:t>
            </w:r>
            <w:r w:rsidRPr="00CE2D90">
              <w:rPr>
                <w:rFonts w:ascii="Times New Roman" w:hAnsi="Times New Roman" w:cs="Times New Roman"/>
                <w:b/>
              </w:rPr>
              <w:t xml:space="preserve">Находить </w:t>
            </w:r>
            <w:r w:rsidRPr="00CE2D90">
              <w:rPr>
                <w:rFonts w:ascii="Times New Roman" w:hAnsi="Times New Roman" w:cs="Times New Roman"/>
              </w:rPr>
              <w:t xml:space="preserve">исторические объекты на карте. </w:t>
            </w:r>
            <w:r w:rsidRPr="00CE2D90">
              <w:rPr>
                <w:rFonts w:ascii="Times New Roman" w:hAnsi="Times New Roman" w:cs="Times New Roman"/>
                <w:b/>
              </w:rPr>
              <w:t>Использовать</w:t>
            </w:r>
            <w:r w:rsidRPr="00CE2D90">
              <w:rPr>
                <w:rFonts w:ascii="Times New Roman" w:hAnsi="Times New Roman" w:cs="Times New Roman"/>
              </w:rPr>
              <w:t xml:space="preserve"> приёмы сравнительного анализа при аргументации собственных выводов и оценок. </w:t>
            </w:r>
            <w:r w:rsidRPr="00CE2D90">
              <w:rPr>
                <w:rFonts w:ascii="Times New Roman" w:hAnsi="Times New Roman" w:cs="Times New Roman"/>
                <w:b/>
              </w:rPr>
              <w:t xml:space="preserve">Выделять </w:t>
            </w:r>
            <w:r w:rsidRPr="00CE2D90">
              <w:rPr>
                <w:rFonts w:ascii="Times New Roman" w:hAnsi="Times New Roman" w:cs="Times New Roman"/>
              </w:rPr>
              <w:t>и кратко формулировать основные проблемы развития страны на основе обобщения материалов темы.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Проверка знания изученных дат, понятий, терминов. Исторический диктант.</w:t>
            </w:r>
          </w:p>
        </w:tc>
        <w:tc>
          <w:tcPr>
            <w:tcW w:w="2410"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Начало царствования Петра I, борьба за власть. Правление царевны Софьи. Стрелецкие бунты. </w:t>
            </w:r>
            <w:proofErr w:type="spellStart"/>
            <w:r w:rsidRPr="00CE2D90">
              <w:rPr>
                <w:rFonts w:ascii="Times New Roman" w:eastAsia="Times New Roman" w:hAnsi="Times New Roman" w:cs="Times New Roman"/>
                <w:lang w:eastAsia="ru-RU"/>
              </w:rPr>
              <w:t>Хованщина</w:t>
            </w:r>
            <w:proofErr w:type="spellEnd"/>
            <w:r w:rsidRPr="00CE2D90">
              <w:rPr>
                <w:rFonts w:ascii="Times New Roman" w:eastAsia="Times New Roman" w:hAnsi="Times New Roman" w:cs="Times New Roman"/>
                <w:lang w:eastAsia="ru-RU"/>
              </w:rPr>
              <w:t xml:space="preserve">. Первые шаги на пути преобразований. Азовские походы. Великое посольство и его значение. Сподвижники Петра I. </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3.</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 Эссе об одном дне работы Петра </w:t>
            </w:r>
            <w:r w:rsidRPr="00CE2D90">
              <w:rPr>
                <w:rFonts w:ascii="Times New Roman" w:hAnsi="Times New Roman" w:cs="Times New Roman"/>
                <w:lang w:val="en-US"/>
              </w:rPr>
              <w:t>I</w:t>
            </w:r>
            <w:r w:rsidRPr="00CE2D90">
              <w:rPr>
                <w:rFonts w:ascii="Times New Roman" w:hAnsi="Times New Roman" w:cs="Times New Roman"/>
              </w:rPr>
              <w:t xml:space="preserve"> на вервях в Голландии.</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  </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33</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Великая Северная война 1700-1721 гг.</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sz w:val="24"/>
                <w:szCs w:val="24"/>
                <w:lang w:eastAsia="ru-RU"/>
              </w:rPr>
              <w:t xml:space="preserve">причины Северной войны. </w:t>
            </w:r>
            <w:r w:rsidRPr="00CE2D90">
              <w:rPr>
                <w:rFonts w:ascii="Times New Roman" w:eastAsia="Times New Roman" w:hAnsi="Times New Roman" w:cs="Times New Roman"/>
                <w:b/>
                <w:bCs/>
                <w:sz w:val="24"/>
                <w:szCs w:val="24"/>
                <w:lang w:eastAsia="ru-RU"/>
              </w:rPr>
              <w:t xml:space="preserve">Использовать </w:t>
            </w:r>
            <w:r w:rsidRPr="00CE2D90">
              <w:rPr>
                <w:rFonts w:ascii="Times New Roman" w:eastAsia="Times New Roman" w:hAnsi="Times New Roman" w:cs="Times New Roman"/>
                <w:sz w:val="24"/>
                <w:szCs w:val="24"/>
                <w:lang w:eastAsia="ru-RU"/>
              </w:rPr>
              <w:t>истори</w:t>
            </w:r>
            <w:r w:rsidRPr="00CE2D90">
              <w:rPr>
                <w:rFonts w:ascii="Times New Roman" w:eastAsia="Times New Roman" w:hAnsi="Times New Roman" w:cs="Times New Roman"/>
                <w:sz w:val="24"/>
                <w:szCs w:val="24"/>
                <w:lang w:eastAsia="ru-RU"/>
              </w:rPr>
              <w:softHyphen/>
              <w:t>ческую карту в рассказе о событиях Северной войны.</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Рассказывать </w:t>
            </w:r>
            <w:r w:rsidRPr="00CE2D90">
              <w:rPr>
                <w:rFonts w:ascii="Times New Roman" w:eastAsia="Times New Roman" w:hAnsi="Times New Roman" w:cs="Times New Roman"/>
                <w:sz w:val="24"/>
                <w:szCs w:val="24"/>
                <w:lang w:eastAsia="ru-RU"/>
              </w:rPr>
              <w:t>об основных событиях и итогах Северной вой</w:t>
            </w:r>
            <w:r w:rsidRPr="00CE2D90">
              <w:rPr>
                <w:rFonts w:ascii="Times New Roman" w:eastAsia="Times New Roman" w:hAnsi="Times New Roman" w:cs="Times New Roman"/>
                <w:sz w:val="24"/>
                <w:szCs w:val="24"/>
                <w:lang w:eastAsia="ru-RU"/>
              </w:rPr>
              <w:softHyphen/>
              <w:t>ны, используя историческую карту.</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eastAsia="Times New Roman" w:hAnsi="Times New Roman" w:cs="Times New Roman"/>
                <w:b/>
                <w:bCs/>
                <w:sz w:val="24"/>
                <w:szCs w:val="24"/>
                <w:lang w:eastAsia="ru-RU"/>
              </w:rPr>
              <w:t xml:space="preserve">Объяснять цели </w:t>
            </w:r>
            <w:proofErr w:type="spellStart"/>
            <w:r w:rsidRPr="00CE2D90">
              <w:rPr>
                <w:rFonts w:ascii="Times New Roman" w:eastAsia="Times New Roman" w:hAnsi="Times New Roman" w:cs="Times New Roman"/>
                <w:sz w:val="24"/>
                <w:szCs w:val="24"/>
                <w:lang w:eastAsia="ru-RU"/>
              </w:rPr>
              <w:t>Прутского</w:t>
            </w:r>
            <w:proofErr w:type="spellEnd"/>
            <w:r w:rsidRPr="00CE2D90">
              <w:rPr>
                <w:rFonts w:ascii="Times New Roman" w:eastAsia="Times New Roman" w:hAnsi="Times New Roman" w:cs="Times New Roman"/>
                <w:sz w:val="24"/>
                <w:szCs w:val="24"/>
                <w:lang w:eastAsia="ru-RU"/>
              </w:rPr>
              <w:t xml:space="preserve"> и Каспийского походов</w:t>
            </w:r>
            <w:r w:rsidRPr="00CE2D90">
              <w:rPr>
                <w:rFonts w:ascii="Times New Roman" w:eastAsia="Times New Roman" w:hAnsi="Times New Roman" w:cs="Times New Roman"/>
                <w:lang w:eastAsia="ru-RU"/>
              </w:rPr>
              <w:t xml:space="preserve">. </w:t>
            </w:r>
            <w:r w:rsidRPr="00CE2D90">
              <w:rPr>
                <w:rFonts w:ascii="Times New Roman" w:hAnsi="Times New Roman" w:cs="Times New Roman"/>
                <w:b/>
              </w:rPr>
              <w:t>Применять</w:t>
            </w:r>
            <w:r w:rsidRPr="00CE2D90">
              <w:rPr>
                <w:rFonts w:ascii="Times New Roman" w:hAnsi="Times New Roman" w:cs="Times New Roman"/>
              </w:rPr>
              <w:t xml:space="preserve"> ранее полученные знания. </w:t>
            </w:r>
            <w:r w:rsidRPr="00CE2D90">
              <w:rPr>
                <w:rFonts w:ascii="Times New Roman" w:hAnsi="Times New Roman" w:cs="Times New Roman"/>
                <w:b/>
              </w:rPr>
              <w:t>Находить на карте</w:t>
            </w:r>
            <w:r w:rsidRPr="00CE2D90">
              <w:rPr>
                <w:rFonts w:ascii="Times New Roman" w:hAnsi="Times New Roman" w:cs="Times New Roman"/>
              </w:rPr>
              <w:t xml:space="preserve"> изучаемые объекты. </w:t>
            </w:r>
            <w:r w:rsidRPr="00CE2D90">
              <w:rPr>
                <w:rFonts w:ascii="Times New Roman" w:hAnsi="Times New Roman" w:cs="Times New Roman"/>
                <w:b/>
              </w:rPr>
              <w:t xml:space="preserve">Определять </w:t>
            </w:r>
            <w:r w:rsidRPr="00CE2D90">
              <w:rPr>
                <w:rFonts w:ascii="Times New Roman" w:hAnsi="Times New Roman" w:cs="Times New Roman"/>
              </w:rPr>
              <w:t>причинно-следственные связи исторических процессов</w:t>
            </w:r>
          </w:p>
          <w:p w:rsidR="00CE2D90" w:rsidRPr="00CE2D90" w:rsidRDefault="00CE2D90" w:rsidP="00CE2D90">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Работа в группах: выполнение заданий на стр.33 из рубрики </w:t>
            </w:r>
            <w:r w:rsidRPr="00CE2D90">
              <w:rPr>
                <w:rFonts w:ascii="Times New Roman" w:eastAsia="Times New Roman" w:hAnsi="Times New Roman" w:cs="Times New Roman"/>
                <w:lang w:eastAsia="ru-RU"/>
              </w:rPr>
              <w:lastRenderedPageBreak/>
              <w:t>«Работаем с картой».</w:t>
            </w:r>
          </w:p>
        </w:tc>
        <w:tc>
          <w:tcPr>
            <w:tcW w:w="2410"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Северная война. Причины и цели войны. Неудачи в начале войны и их преодоление. Битва при д. Лесной и победа под Полтавой. </w:t>
            </w:r>
            <w:proofErr w:type="spellStart"/>
            <w:r w:rsidRPr="00CE2D90">
              <w:rPr>
                <w:rFonts w:ascii="Times New Roman" w:eastAsia="Times New Roman" w:hAnsi="Times New Roman" w:cs="Times New Roman"/>
                <w:lang w:eastAsia="ru-RU"/>
              </w:rPr>
              <w:t>Прутский</w:t>
            </w:r>
            <w:proofErr w:type="spellEnd"/>
            <w:r w:rsidRPr="00CE2D90">
              <w:rPr>
                <w:rFonts w:ascii="Times New Roman" w:eastAsia="Times New Roman" w:hAnsi="Times New Roman" w:cs="Times New Roman"/>
                <w:lang w:eastAsia="ru-RU"/>
              </w:rPr>
              <w:t xml:space="preserve"> поход. </w:t>
            </w:r>
            <w:r w:rsidRPr="00CE2D90">
              <w:rPr>
                <w:rFonts w:ascii="Times New Roman" w:eastAsia="Times New Roman" w:hAnsi="Times New Roman" w:cs="Times New Roman"/>
                <w:lang w:eastAsia="ru-RU"/>
              </w:rPr>
              <w:lastRenderedPageBreak/>
              <w:t xml:space="preserve">Борьба за гегемонию на Балтике. Сражения у м. Гангут и о. </w:t>
            </w:r>
            <w:proofErr w:type="spellStart"/>
            <w:r w:rsidRPr="00CE2D90">
              <w:rPr>
                <w:rFonts w:ascii="Times New Roman" w:eastAsia="Times New Roman" w:hAnsi="Times New Roman" w:cs="Times New Roman"/>
                <w:lang w:eastAsia="ru-RU"/>
              </w:rPr>
              <w:t>Гренгам</w:t>
            </w:r>
            <w:proofErr w:type="spellEnd"/>
            <w:r w:rsidRPr="00CE2D90">
              <w:rPr>
                <w:rFonts w:ascii="Times New Roman" w:eastAsia="Times New Roman" w:hAnsi="Times New Roman" w:cs="Times New Roman"/>
                <w:lang w:eastAsia="ru-RU"/>
              </w:rPr>
              <w:t xml:space="preserve">. </w:t>
            </w:r>
            <w:proofErr w:type="spellStart"/>
            <w:r w:rsidRPr="00CE2D90">
              <w:rPr>
                <w:rFonts w:ascii="Times New Roman" w:eastAsia="Times New Roman" w:hAnsi="Times New Roman" w:cs="Times New Roman"/>
                <w:lang w:eastAsia="ru-RU"/>
              </w:rPr>
              <w:t>Ништадтский</w:t>
            </w:r>
            <w:proofErr w:type="spellEnd"/>
            <w:r w:rsidRPr="00CE2D90">
              <w:rPr>
                <w:rFonts w:ascii="Times New Roman" w:eastAsia="Times New Roman" w:hAnsi="Times New Roman" w:cs="Times New Roman"/>
                <w:lang w:eastAsia="ru-RU"/>
              </w:rPr>
              <w:t xml:space="preserve"> мир и его последствия.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 4</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34</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Реформы управления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Характеризовать </w:t>
            </w:r>
            <w:r w:rsidRPr="00CE2D90">
              <w:rPr>
                <w:rFonts w:ascii="Times New Roman" w:eastAsia="Times New Roman" w:hAnsi="Times New Roman" w:cs="Times New Roman"/>
                <w:sz w:val="24"/>
                <w:szCs w:val="24"/>
                <w:lang w:eastAsia="ru-RU"/>
              </w:rPr>
              <w:t xml:space="preserve">важнейшие преобразования Петра 1 и </w:t>
            </w:r>
            <w:r w:rsidRPr="00CE2D90">
              <w:rPr>
                <w:rFonts w:ascii="Times New Roman" w:eastAsia="Times New Roman" w:hAnsi="Times New Roman" w:cs="Times New Roman"/>
                <w:b/>
                <w:bCs/>
                <w:sz w:val="24"/>
                <w:szCs w:val="24"/>
                <w:lang w:eastAsia="ru-RU"/>
              </w:rPr>
              <w:t>си</w:t>
            </w:r>
            <w:r w:rsidRPr="00CE2D90">
              <w:rPr>
                <w:rFonts w:ascii="Times New Roman" w:eastAsia="Times New Roman" w:hAnsi="Times New Roman" w:cs="Times New Roman"/>
                <w:b/>
                <w:bCs/>
                <w:sz w:val="24"/>
                <w:szCs w:val="24"/>
                <w:lang w:eastAsia="ru-RU"/>
              </w:rPr>
              <w:softHyphen/>
              <w:t xml:space="preserve">стематизировать </w:t>
            </w:r>
            <w:r w:rsidRPr="00CE2D90">
              <w:rPr>
                <w:rFonts w:ascii="Times New Roman" w:eastAsia="Times New Roman" w:hAnsi="Times New Roman" w:cs="Times New Roman"/>
                <w:sz w:val="24"/>
                <w:szCs w:val="24"/>
                <w:lang w:eastAsia="ru-RU"/>
              </w:rPr>
              <w:t>материал (в форме таблицы «Петровские</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sz w:val="24"/>
                <w:szCs w:val="24"/>
                <w:lang w:eastAsia="ru-RU"/>
              </w:rPr>
              <w:t>преобразования»).</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sz w:val="24"/>
                <w:szCs w:val="24"/>
                <w:lang w:eastAsia="ru-RU"/>
              </w:rPr>
              <w:t>сущность царских указов о единонаследии, по</w:t>
            </w:r>
            <w:r w:rsidRPr="00CE2D90">
              <w:rPr>
                <w:rFonts w:ascii="Times New Roman" w:eastAsia="Times New Roman" w:hAnsi="Times New Roman" w:cs="Times New Roman"/>
                <w:sz w:val="24"/>
                <w:szCs w:val="24"/>
                <w:lang w:eastAsia="ru-RU"/>
              </w:rPr>
              <w:softHyphen/>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sz w:val="24"/>
                <w:szCs w:val="24"/>
                <w:lang w:eastAsia="ru-RU"/>
              </w:rPr>
              <w:t>душной подати.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Использовать </w:t>
            </w:r>
            <w:r w:rsidRPr="00CE2D90">
              <w:rPr>
                <w:rFonts w:ascii="Times New Roman" w:eastAsia="Times New Roman" w:hAnsi="Times New Roman" w:cs="Times New Roman"/>
                <w:sz w:val="24"/>
                <w:szCs w:val="24"/>
                <w:lang w:eastAsia="ru-RU"/>
              </w:rPr>
              <w:t>тексты исторических источников (отрывки из петровских указов. Табели о рангах и др.) для характеристики социальной политики власти.</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Давать </w:t>
            </w:r>
            <w:r w:rsidRPr="00CE2D90">
              <w:rPr>
                <w:rFonts w:ascii="Times New Roman" w:eastAsia="Times New Roman" w:hAnsi="Times New Roman" w:cs="Times New Roman"/>
                <w:sz w:val="24"/>
                <w:szCs w:val="24"/>
                <w:lang w:eastAsia="ru-RU"/>
              </w:rPr>
              <w:t xml:space="preserve">оценку итогов социальной политики Петра </w:t>
            </w:r>
            <w:r w:rsidRPr="00CE2D90">
              <w:rPr>
                <w:rFonts w:ascii="Times New Roman" w:eastAsia="Times New Roman" w:hAnsi="Times New Roman" w:cs="Times New Roman"/>
                <w:sz w:val="24"/>
                <w:szCs w:val="24"/>
                <w:lang w:val="en-US" w:eastAsia="ru-RU"/>
              </w:rPr>
              <w:t>I</w:t>
            </w:r>
            <w:r w:rsidRPr="00CE2D90">
              <w:rPr>
                <w:rFonts w:ascii="Times New Roman" w:eastAsia="Times New Roman" w:hAnsi="Times New Roman" w:cs="Times New Roman"/>
                <w:sz w:val="24"/>
                <w:szCs w:val="24"/>
                <w:lang w:eastAsia="ru-RU"/>
              </w:rPr>
              <w:t xml:space="preserve">. </w:t>
            </w:r>
          </w:p>
          <w:p w:rsidR="00CE2D90" w:rsidRPr="00CE2D90" w:rsidRDefault="00CE2D90" w:rsidP="00CE2D90">
            <w:pPr>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Работа с рубрикой «Запоминаем новые слова» на стр. 40 учебника; индивидуальные задания.</w:t>
            </w:r>
          </w:p>
        </w:tc>
        <w:tc>
          <w:tcPr>
            <w:tcW w:w="2410" w:type="dxa"/>
          </w:tcPr>
          <w:p w:rsidR="00CE2D90" w:rsidRPr="00CE2D90" w:rsidRDefault="00CE2D90" w:rsidP="00CE2D90">
            <w:pPr>
              <w:widowControl w:val="0"/>
              <w:spacing w:after="0" w:line="240" w:lineRule="auto"/>
              <w:rPr>
                <w:rFonts w:ascii="Times New Roman" w:eastAsia="Calibri" w:hAnsi="Times New Roman" w:cs="Times New Roman"/>
                <w:sz w:val="24"/>
                <w:szCs w:val="24"/>
                <w:lang w:eastAsia="ru-RU"/>
              </w:rPr>
            </w:pPr>
            <w:r w:rsidRPr="00CE2D90">
              <w:rPr>
                <w:rFonts w:ascii="Times New Roman" w:eastAsia="Calibri" w:hAnsi="Times New Roman" w:cs="Times New Roman"/>
                <w:lang w:eastAsia="ru-RU"/>
              </w:rPr>
              <w:t xml:space="preserve">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Calibri" w:hAnsi="Times New Roman" w:cs="Times New Roman"/>
                <w:lang w:eastAsia="ru-RU"/>
              </w:rPr>
              <w:t>Первые гвардейские полки. Создание регулярной армии, военного флота. Рекрутские наборы.</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5</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35</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Экономическая политика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 xml:space="preserve">причинно-следственные связи исторических процессов, прогнозировать их последствия. </w:t>
            </w:r>
            <w:r w:rsidRPr="00CE2D90">
              <w:rPr>
                <w:rFonts w:ascii="Times New Roman" w:hAnsi="Times New Roman" w:cs="Times New Roman"/>
                <w:b/>
              </w:rPr>
              <w:t xml:space="preserve">Формулировать </w:t>
            </w:r>
            <w:r w:rsidRPr="00CE2D90">
              <w:rPr>
                <w:rFonts w:ascii="Times New Roman" w:hAnsi="Times New Roman" w:cs="Times New Roman"/>
              </w:rPr>
              <w:t xml:space="preserve">познавательную задачу урока. </w:t>
            </w:r>
            <w:r w:rsidRPr="00CE2D90">
              <w:rPr>
                <w:rFonts w:ascii="Times New Roman" w:hAnsi="Times New Roman" w:cs="Times New Roman"/>
                <w:b/>
              </w:rPr>
              <w:t>Привлекать</w:t>
            </w:r>
            <w:r w:rsidRPr="00CE2D90">
              <w:rPr>
                <w:rFonts w:ascii="Times New Roman" w:hAnsi="Times New Roman" w:cs="Times New Roman"/>
              </w:rPr>
              <w:t xml:space="preserve"> межкурсовые, предметные знания. </w:t>
            </w:r>
            <w:r w:rsidRPr="00CE2D90">
              <w:rPr>
                <w:rFonts w:ascii="Times New Roman" w:hAnsi="Times New Roman" w:cs="Times New Roman"/>
                <w:b/>
              </w:rPr>
              <w:t>Определять</w:t>
            </w:r>
            <w:r w:rsidRPr="00CE2D90">
              <w:rPr>
                <w:rFonts w:ascii="Times New Roman" w:hAnsi="Times New Roman" w:cs="Times New Roman"/>
              </w:rPr>
              <w:t xml:space="preserve"> проблемы в экономическом развитии страны (с помощью учителя). </w:t>
            </w:r>
            <w:r w:rsidRPr="00CE2D90">
              <w:rPr>
                <w:rFonts w:ascii="Times New Roman" w:hAnsi="Times New Roman" w:cs="Times New Roman"/>
                <w:b/>
              </w:rPr>
              <w:t>Давать определение</w:t>
            </w:r>
            <w:r w:rsidRPr="00CE2D90">
              <w:rPr>
                <w:rFonts w:ascii="Times New Roman" w:hAnsi="Times New Roman" w:cs="Times New Roman"/>
              </w:rPr>
              <w:t xml:space="preserve"> понятий, проясняя их смысл с помощью словарей, в том числе электронных</w:t>
            </w:r>
            <w:r w:rsidRPr="00CE2D90">
              <w:rPr>
                <w:rFonts w:ascii="Times New Roman" w:hAnsi="Times New Roman" w:cs="Times New Roman"/>
                <w:b/>
              </w:rPr>
              <w:t>. Использовать карту</w:t>
            </w:r>
            <w:r w:rsidRPr="00CE2D90">
              <w:rPr>
                <w:rFonts w:ascii="Times New Roman" w:hAnsi="Times New Roman" w:cs="Times New Roman"/>
              </w:rPr>
              <w:t xml:space="preserve"> как источник информации.</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Использовать </w:t>
            </w:r>
            <w:r w:rsidRPr="00CE2D90">
              <w:rPr>
                <w:rFonts w:ascii="Times New Roman" w:eastAsia="Times New Roman" w:hAnsi="Times New Roman" w:cs="Times New Roman"/>
                <w:sz w:val="24"/>
                <w:szCs w:val="24"/>
                <w:lang w:eastAsia="ru-RU"/>
              </w:rPr>
              <w:t>информацию исторических карт при рассмотрении экономического развития России в XVII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sz w:val="24"/>
                <w:szCs w:val="24"/>
                <w:lang w:eastAsia="ru-RU"/>
              </w:rPr>
              <w:t xml:space="preserve">значение понятий </w:t>
            </w:r>
            <w:r w:rsidRPr="00CE2D90">
              <w:rPr>
                <w:rFonts w:ascii="Times New Roman" w:eastAsia="Times New Roman" w:hAnsi="Times New Roman" w:cs="Times New Roman"/>
                <w:i/>
                <w:iCs/>
                <w:sz w:val="24"/>
                <w:szCs w:val="24"/>
                <w:lang w:eastAsia="ru-RU"/>
              </w:rPr>
              <w:t>мелкотоварное производство</w:t>
            </w:r>
            <w:r w:rsidRPr="00CE2D90">
              <w:rPr>
                <w:rFonts w:ascii="Times New Roman" w:eastAsia="Times New Roman" w:hAnsi="Times New Roman" w:cs="Times New Roman"/>
                <w:sz w:val="24"/>
                <w:szCs w:val="24"/>
                <w:lang w:eastAsia="ru-RU"/>
              </w:rPr>
              <w:t>,</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i/>
                <w:iCs/>
                <w:sz w:val="24"/>
                <w:szCs w:val="24"/>
                <w:lang w:eastAsia="ru-RU"/>
              </w:rPr>
              <w:t>мануфактура, крепостное право.</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Обсуждать </w:t>
            </w:r>
            <w:r w:rsidRPr="00CE2D90">
              <w:rPr>
                <w:rFonts w:ascii="Times New Roman" w:eastAsia="Times New Roman" w:hAnsi="Times New Roman" w:cs="Times New Roman"/>
                <w:sz w:val="24"/>
                <w:szCs w:val="24"/>
                <w:lang w:eastAsia="ru-RU"/>
              </w:rPr>
              <w:t>причины и последствия новых явлений в эконо</w:t>
            </w:r>
            <w:r w:rsidRPr="00CE2D90">
              <w:rPr>
                <w:rFonts w:ascii="Times New Roman" w:eastAsia="Times New Roman" w:hAnsi="Times New Roman" w:cs="Times New Roman"/>
                <w:sz w:val="24"/>
                <w:szCs w:val="24"/>
                <w:lang w:eastAsia="ru-RU"/>
              </w:rPr>
              <w:softHyphen/>
              <w:t>мике России.</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Дискуссия на основе отрывка из исторического документа «Экономическая политика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 на стр. 47 учебника</w:t>
            </w:r>
            <w:r w:rsidRPr="00CE2D90">
              <w:rPr>
                <w:rFonts w:ascii="Times New Roman" w:eastAsia="Times New Roman" w:hAnsi="Times New Roman" w:cs="Times New Roman"/>
                <w:lang w:eastAsia="ru-RU"/>
              </w:rPr>
              <w:lastRenderedPageBreak/>
              <w:t>.</w:t>
            </w:r>
          </w:p>
        </w:tc>
        <w:tc>
          <w:tcPr>
            <w:tcW w:w="2410" w:type="dxa"/>
          </w:tcPr>
          <w:p w:rsidR="00CE2D90" w:rsidRPr="00CE2D90" w:rsidRDefault="00CE2D90" w:rsidP="00CE2D90">
            <w:pPr>
              <w:widowControl w:val="0"/>
              <w:spacing w:after="0" w:line="240" w:lineRule="auto"/>
              <w:rPr>
                <w:rFonts w:ascii="Times New Roman" w:eastAsia="Calibri" w:hAnsi="Times New Roman" w:cs="Times New Roman"/>
                <w:sz w:val="24"/>
                <w:szCs w:val="24"/>
                <w:lang w:eastAsia="ru-RU"/>
              </w:rPr>
            </w:pPr>
            <w:r w:rsidRPr="00CE2D90">
              <w:rPr>
                <w:rFonts w:ascii="Times New Roman" w:eastAsia="Calibri" w:hAnsi="Times New Roman" w:cs="Times New Roman"/>
                <w:lang w:eastAsia="ru-RU"/>
              </w:rPr>
              <w:lastRenderedPageBreak/>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w:t>
            </w:r>
            <w:r w:rsidRPr="00CE2D90">
              <w:rPr>
                <w:rFonts w:ascii="Times New Roman" w:eastAsia="Calibri" w:hAnsi="Times New Roman" w:cs="Times New Roman"/>
                <w:lang w:eastAsia="ru-RU"/>
              </w:rPr>
              <w:lastRenderedPageBreak/>
              <w:t>Принципы меркантилизма и протекционизма. Таможенный тариф 1724 г. Введение подушной подати.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 6</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36</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Российское общество в Петровскую эпоху.</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ИКТ.</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экономического и социального развития страны.</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Объяснять, </w:t>
            </w:r>
            <w:r w:rsidRPr="00CE2D90">
              <w:rPr>
                <w:rFonts w:ascii="Times New Roman" w:hAnsi="Times New Roman" w:cs="Times New Roman"/>
              </w:rPr>
              <w:t xml:space="preserve">как изменилось положение социальных слоёв за годы правления Петра </w:t>
            </w:r>
            <w:r w:rsidRPr="00CE2D90">
              <w:rPr>
                <w:rFonts w:ascii="Times New Roman" w:hAnsi="Times New Roman" w:cs="Times New Roman"/>
                <w:lang w:val="en-US"/>
              </w:rPr>
              <w:t>I</w:t>
            </w:r>
            <w:r w:rsidRPr="00CE2D90">
              <w:rPr>
                <w:rFonts w:ascii="Times New Roman" w:hAnsi="Times New Roman" w:cs="Times New Roman"/>
              </w:rPr>
              <w:t xml:space="preserve">.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 xml:space="preserve">причинно-следственные связи исторических процессов, прогнозировать их последствия. </w:t>
            </w:r>
            <w:r w:rsidRPr="00CE2D90">
              <w:rPr>
                <w:rFonts w:ascii="Times New Roman" w:hAnsi="Times New Roman" w:cs="Times New Roman"/>
                <w:b/>
              </w:rPr>
              <w:t xml:space="preserve">Формулировать </w:t>
            </w:r>
            <w:r w:rsidRPr="00CE2D90">
              <w:rPr>
                <w:rFonts w:ascii="Times New Roman" w:hAnsi="Times New Roman" w:cs="Times New Roman"/>
              </w:rPr>
              <w:t>познавательную задачу урока.</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Выполнение задания №3 на стр. 53 из рубрики «Думаем, сравниваем, размышляем».</w:t>
            </w:r>
          </w:p>
        </w:tc>
        <w:tc>
          <w:tcPr>
            <w:tcW w:w="2410" w:type="dxa"/>
          </w:tcPr>
          <w:p w:rsidR="00CE2D90" w:rsidRPr="00CE2D90" w:rsidRDefault="00CE2D90" w:rsidP="00CE2D90">
            <w:pPr>
              <w:widowControl w:val="0"/>
              <w:spacing w:after="0" w:line="240" w:lineRule="auto"/>
              <w:rPr>
                <w:rFonts w:ascii="Times New Roman" w:eastAsia="Calibri" w:hAnsi="Times New Roman" w:cs="Times New Roman"/>
                <w:sz w:val="24"/>
                <w:szCs w:val="24"/>
                <w:lang w:eastAsia="ru-RU"/>
              </w:rPr>
            </w:pPr>
            <w:r w:rsidRPr="00CE2D90">
              <w:rPr>
                <w:rFonts w:ascii="Times New Roman" w:eastAsia="Calibri" w:hAnsi="Times New Roman" w:cs="Times New Roman"/>
                <w:lang w:eastAsia="ru-RU"/>
              </w:rPr>
              <w:t>Дворянское сословие. Города и горожане. Положение крестьян. Первая перепись податного населения («ревизия») 1718-1724 гг.</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7</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37</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Церковная реформа. Положение традиционных конфессий.</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Урок-беседа.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bCs/>
                <w:sz w:val="24"/>
                <w:szCs w:val="24"/>
                <w:lang w:eastAsia="ru-RU"/>
              </w:rPr>
              <w:t xml:space="preserve">смысл понятий </w:t>
            </w:r>
            <w:r w:rsidRPr="00CE2D90">
              <w:rPr>
                <w:rFonts w:ascii="Times New Roman" w:eastAsia="Times New Roman" w:hAnsi="Times New Roman" w:cs="Times New Roman"/>
                <w:bCs/>
                <w:i/>
                <w:iCs/>
                <w:sz w:val="24"/>
                <w:szCs w:val="24"/>
                <w:lang w:eastAsia="ru-RU"/>
              </w:rPr>
              <w:t>церковный раскол, старообрядцы.</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sz w:val="24"/>
                <w:szCs w:val="24"/>
                <w:lang w:eastAsia="ru-RU"/>
              </w:rPr>
              <w:t xml:space="preserve">Раскрывать </w:t>
            </w:r>
            <w:r w:rsidRPr="00CE2D90">
              <w:rPr>
                <w:rFonts w:ascii="Times New Roman" w:eastAsia="Times New Roman" w:hAnsi="Times New Roman" w:cs="Times New Roman"/>
                <w:bCs/>
                <w:sz w:val="24"/>
                <w:szCs w:val="24"/>
                <w:lang w:eastAsia="ru-RU"/>
              </w:rPr>
              <w:t>сущность конфликта «священства» и «царства»,</w:t>
            </w:r>
          </w:p>
          <w:p w:rsidR="00CE2D90" w:rsidRPr="00CE2D90" w:rsidRDefault="00CE2D90" w:rsidP="00CE2D9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Cs/>
                <w:sz w:val="24"/>
                <w:szCs w:val="24"/>
                <w:lang w:eastAsia="ru-RU"/>
              </w:rPr>
              <w:t>причины и последствия раскола.</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Определять</w:t>
            </w:r>
            <w:r w:rsidRPr="00CE2D90">
              <w:rPr>
                <w:rFonts w:ascii="Times New Roman" w:hAnsi="Times New Roman" w:cs="Times New Roman"/>
              </w:rPr>
              <w:t xml:space="preserve"> значение слов, понятий.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 xml:space="preserve">приёмы исторического анализа при работе с текстом. </w:t>
            </w:r>
            <w:r w:rsidRPr="00CE2D90">
              <w:rPr>
                <w:rFonts w:ascii="Times New Roman" w:hAnsi="Times New Roman" w:cs="Times New Roman"/>
                <w:b/>
              </w:rPr>
              <w:t>Систематизировать</w:t>
            </w:r>
            <w:r w:rsidRPr="00CE2D90">
              <w:rPr>
                <w:rFonts w:ascii="Times New Roman" w:hAnsi="Times New Roman" w:cs="Times New Roman"/>
              </w:rPr>
              <w:t xml:space="preserve"> информацию в виде схемы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Составление развёрнутого плана по тексту параграфа на стр.55-56</w:t>
            </w:r>
          </w:p>
        </w:tc>
        <w:tc>
          <w:tcPr>
            <w:tcW w:w="2410" w:type="dxa"/>
          </w:tcPr>
          <w:p w:rsidR="00CE2D90" w:rsidRPr="00CE2D90" w:rsidRDefault="00CE2D90" w:rsidP="00CE2D90">
            <w:pPr>
              <w:spacing w:after="0" w:line="240" w:lineRule="auto"/>
              <w:rPr>
                <w:rFonts w:ascii="Times New Roman" w:eastAsia="Calibri" w:hAnsi="Times New Roman" w:cs="Times New Roman"/>
                <w:sz w:val="24"/>
                <w:szCs w:val="24"/>
                <w:lang w:eastAsia="ru-RU"/>
              </w:rPr>
            </w:pPr>
            <w:r w:rsidRPr="00CE2D90">
              <w:rPr>
                <w:rFonts w:ascii="Times New Roman" w:eastAsia="Calibri" w:hAnsi="Times New Roman" w:cs="Times New Roman"/>
                <w:lang w:eastAsia="ru-RU"/>
              </w:rPr>
              <w:t xml:space="preserve">Упразднение патриаршества, учреждение синода. Положение конфессий. </w:t>
            </w:r>
          </w:p>
          <w:p w:rsidR="00CE2D90" w:rsidRPr="00CE2D90" w:rsidRDefault="00CE2D90" w:rsidP="00CE2D90">
            <w:pPr>
              <w:widowControl w:val="0"/>
              <w:spacing w:after="0" w:line="240" w:lineRule="auto"/>
              <w:rPr>
                <w:rFonts w:ascii="Times New Roman" w:eastAsia="Calibri" w:hAnsi="Times New Roman" w:cs="Times New Roman"/>
                <w:sz w:val="24"/>
                <w:szCs w:val="24"/>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8</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38</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Социальные и национальные движения. Оппозиция реформам.</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Анализировать </w:t>
            </w:r>
            <w:r w:rsidRPr="00CE2D90">
              <w:rPr>
                <w:rFonts w:ascii="Times New Roman" w:eastAsia="Times New Roman" w:hAnsi="Times New Roman" w:cs="Times New Roman"/>
                <w:sz w:val="24"/>
                <w:szCs w:val="24"/>
                <w:lang w:eastAsia="ru-RU"/>
              </w:rPr>
              <w:t>отрывки из Соборного уложения 1649 г. при рассмотрении вопроса об окончательном закрепощении крестьян.</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Раскрывать </w:t>
            </w:r>
            <w:r w:rsidRPr="00CE2D90">
              <w:rPr>
                <w:rFonts w:ascii="Times New Roman" w:eastAsia="Times New Roman" w:hAnsi="Times New Roman" w:cs="Times New Roman"/>
                <w:sz w:val="24"/>
                <w:szCs w:val="24"/>
                <w:lang w:eastAsia="ru-RU"/>
              </w:rPr>
              <w:t>причины народных движений в России XVII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Систематизировать </w:t>
            </w:r>
            <w:r w:rsidRPr="00CE2D90">
              <w:rPr>
                <w:rFonts w:ascii="Times New Roman" w:eastAsia="Times New Roman" w:hAnsi="Times New Roman" w:cs="Times New Roman"/>
                <w:sz w:val="24"/>
                <w:szCs w:val="24"/>
                <w:lang w:eastAsia="ru-RU"/>
              </w:rPr>
              <w:t>исторический материал в форме табли</w:t>
            </w:r>
            <w:r w:rsidRPr="00CE2D90">
              <w:rPr>
                <w:rFonts w:ascii="Times New Roman" w:eastAsia="Times New Roman" w:hAnsi="Times New Roman" w:cs="Times New Roman"/>
                <w:sz w:val="24"/>
                <w:szCs w:val="24"/>
                <w:lang w:eastAsia="ru-RU"/>
              </w:rPr>
              <w:softHyphen/>
              <w:t>цы «Народные движения в России XVII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hAnsi="Times New Roman" w:cs="Times New Roman"/>
                <w:b/>
              </w:rPr>
              <w:t xml:space="preserve">Применять </w:t>
            </w:r>
            <w:r w:rsidRPr="00CE2D90">
              <w:rPr>
                <w:rFonts w:ascii="Times New Roman" w:hAnsi="Times New Roman" w:cs="Times New Roman"/>
              </w:rPr>
              <w:t xml:space="preserve">приёмы исторического анализа при работе с текстом. </w:t>
            </w:r>
            <w:r w:rsidRPr="00CE2D90">
              <w:rPr>
                <w:rFonts w:ascii="Times New Roman" w:hAnsi="Times New Roman" w:cs="Times New Roman"/>
                <w:b/>
              </w:rPr>
              <w:t>Систематизировать</w:t>
            </w:r>
            <w:r w:rsidRPr="00CE2D90">
              <w:rPr>
                <w:rFonts w:ascii="Times New Roman" w:hAnsi="Times New Roman" w:cs="Times New Roman"/>
              </w:rPr>
              <w:t xml:space="preserve"> информацию в виде схемы.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Составление таблицы «Народные движения в России </w:t>
            </w:r>
            <w:r w:rsidRPr="00CE2D90">
              <w:rPr>
                <w:rFonts w:ascii="Times New Roman" w:eastAsia="Times New Roman" w:hAnsi="Times New Roman" w:cs="Times New Roman"/>
                <w:sz w:val="24"/>
                <w:szCs w:val="24"/>
                <w:lang w:eastAsia="ru-RU"/>
              </w:rPr>
              <w:t>XVII в.».</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Социальные движения в первой четверти XVIII в. Восстания в Астрахани, Башкирии, на Дону. Дело царевича Алексея. </w:t>
            </w:r>
          </w:p>
          <w:p w:rsidR="00CE2D90" w:rsidRPr="00CE2D90" w:rsidRDefault="00CE2D90" w:rsidP="00CE2D90">
            <w:pPr>
              <w:spacing w:after="0" w:line="240" w:lineRule="auto"/>
              <w:rPr>
                <w:rFonts w:ascii="Times New Roman" w:eastAsia="Calibri" w:hAnsi="Times New Roman" w:cs="Times New Roman"/>
                <w:sz w:val="24"/>
                <w:szCs w:val="24"/>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9</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39</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Перемены в культуре России в годы Петровских реформ.</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lastRenderedPageBreak/>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Составлять </w:t>
            </w:r>
            <w:r w:rsidRPr="00CE2D90">
              <w:rPr>
                <w:rFonts w:ascii="Times New Roman" w:eastAsia="Times New Roman" w:hAnsi="Times New Roman" w:cs="Times New Roman"/>
                <w:sz w:val="24"/>
                <w:szCs w:val="24"/>
                <w:lang w:eastAsia="ru-RU"/>
              </w:rPr>
              <w:t>описание памятников культуры XVII в. (в том числе находящихся на территории края, города); характеризо</w:t>
            </w:r>
            <w:r w:rsidRPr="00CE2D90">
              <w:rPr>
                <w:rFonts w:ascii="Times New Roman" w:eastAsia="Times New Roman" w:hAnsi="Times New Roman" w:cs="Times New Roman"/>
                <w:sz w:val="24"/>
                <w:szCs w:val="24"/>
                <w:lang w:eastAsia="ru-RU"/>
              </w:rPr>
              <w:softHyphen/>
              <w:t>вать их назначение, художественные достоинства и др.</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sz w:val="24"/>
                <w:szCs w:val="24"/>
                <w:lang w:eastAsia="ru-RU"/>
              </w:rPr>
              <w:t xml:space="preserve">Объяснять, </w:t>
            </w:r>
            <w:r w:rsidRPr="00CE2D90">
              <w:rPr>
                <w:rFonts w:ascii="Times New Roman" w:eastAsia="Times New Roman" w:hAnsi="Times New Roman" w:cs="Times New Roman"/>
                <w:sz w:val="24"/>
                <w:szCs w:val="24"/>
                <w:lang w:eastAsia="ru-RU"/>
              </w:rPr>
              <w:t>в чем заключались новые веяния в отечествен</w:t>
            </w:r>
            <w:r w:rsidRPr="00CE2D90">
              <w:rPr>
                <w:rFonts w:ascii="Times New Roman" w:eastAsia="Times New Roman" w:hAnsi="Times New Roman" w:cs="Times New Roman"/>
                <w:sz w:val="24"/>
                <w:szCs w:val="24"/>
                <w:lang w:eastAsia="ru-RU"/>
              </w:rPr>
              <w:softHyphen/>
              <w:t xml:space="preserve">ной </w:t>
            </w:r>
            <w:r w:rsidRPr="00CE2D90">
              <w:rPr>
                <w:rFonts w:ascii="Times New Roman" w:eastAsia="Times New Roman" w:hAnsi="Times New Roman" w:cs="Times New Roman"/>
                <w:sz w:val="24"/>
                <w:szCs w:val="24"/>
                <w:lang w:eastAsia="ru-RU"/>
              </w:rPr>
              <w:lastRenderedPageBreak/>
              <w:t>культуре XVII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eastAsia="Times New Roman" w:hAnsi="Times New Roman" w:cs="Times New Roman"/>
                <w:b/>
                <w:bCs/>
                <w:sz w:val="24"/>
                <w:szCs w:val="24"/>
                <w:lang w:eastAsia="ru-RU"/>
              </w:rPr>
              <w:t xml:space="preserve">Проводить </w:t>
            </w:r>
            <w:r w:rsidRPr="00CE2D90">
              <w:rPr>
                <w:rFonts w:ascii="Times New Roman" w:eastAsia="Times New Roman" w:hAnsi="Times New Roman" w:cs="Times New Roman"/>
                <w:sz w:val="24"/>
                <w:szCs w:val="24"/>
                <w:lang w:eastAsia="ru-RU"/>
              </w:rPr>
              <w:t>поиск информации для сообщений о достижени</w:t>
            </w:r>
            <w:r w:rsidRPr="00CE2D90">
              <w:rPr>
                <w:rFonts w:ascii="Times New Roman" w:eastAsia="Times New Roman" w:hAnsi="Times New Roman" w:cs="Times New Roman"/>
                <w:sz w:val="24"/>
                <w:szCs w:val="24"/>
                <w:lang w:eastAsia="ru-RU"/>
              </w:rPr>
              <w:softHyphen/>
              <w:t>ях и деятелях отечественной культуры XVII в., а также для учас</w:t>
            </w:r>
            <w:r w:rsidRPr="00CE2D90">
              <w:rPr>
                <w:rFonts w:ascii="Times New Roman" w:eastAsia="Times New Roman" w:hAnsi="Times New Roman" w:cs="Times New Roman"/>
                <w:sz w:val="24"/>
                <w:szCs w:val="24"/>
                <w:lang w:eastAsia="ru-RU"/>
              </w:rPr>
              <w:softHyphen/>
              <w:t>тия в ролевых играх (например, «Путешествие по русскому го</w:t>
            </w:r>
            <w:r w:rsidRPr="00CE2D90">
              <w:rPr>
                <w:rFonts w:ascii="Times New Roman" w:eastAsia="Times New Roman" w:hAnsi="Times New Roman" w:cs="Times New Roman"/>
                <w:sz w:val="24"/>
                <w:szCs w:val="24"/>
                <w:lang w:eastAsia="ru-RU"/>
              </w:rPr>
              <w:softHyphen/>
              <w:t>роду XVII в.»)</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Выполнение заданий №1-3 из </w:t>
            </w:r>
            <w:r w:rsidRPr="00CE2D90">
              <w:rPr>
                <w:rFonts w:ascii="Times New Roman" w:eastAsia="Times New Roman" w:hAnsi="Times New Roman" w:cs="Times New Roman"/>
                <w:lang w:eastAsia="ru-RU"/>
              </w:rPr>
              <w:lastRenderedPageBreak/>
              <w:t>рубрики «Думаем, сравниваем, размышляем» на стр. 69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lastRenderedPageBreak/>
              <w:t xml:space="preserve">Доминирование светского начала в культурной политике. Влияние культуры </w:t>
            </w:r>
            <w:r w:rsidRPr="00CE2D90">
              <w:rPr>
                <w:rFonts w:ascii="Times New Roman" w:eastAsia="Times New Roman" w:hAnsi="Times New Roman" w:cs="Times New Roman"/>
                <w:color w:val="000000"/>
                <w:shd w:val="clear" w:color="auto" w:fill="FFFFFF"/>
                <w:lang w:eastAsia="ru-RU"/>
              </w:rPr>
              <w:lastRenderedPageBreak/>
              <w:t xml:space="preserve">стран зарубежной Европы. Привлечение иностранных специалистов.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 xml:space="preserve">§ 10; задание №4 на стр. </w:t>
            </w:r>
            <w:r w:rsidRPr="00CE2D90">
              <w:rPr>
                <w:rFonts w:ascii="Times New Roman" w:hAnsi="Times New Roman" w:cs="Times New Roman"/>
              </w:rPr>
              <w:lastRenderedPageBreak/>
              <w:t>69 учебника.</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40</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Повседневная жизнь и быт при Петре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Устанавливать</w:t>
            </w:r>
            <w:r w:rsidRPr="00CE2D90">
              <w:rPr>
                <w:rFonts w:ascii="Times New Roman" w:hAnsi="Times New Roman" w:cs="Times New Roman"/>
              </w:rPr>
              <w:t xml:space="preserve"> причинно-следственные связи исторических процессов, их последствия.</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 </w:t>
            </w:r>
            <w:r w:rsidRPr="00CE2D90">
              <w:rPr>
                <w:rFonts w:ascii="Times New Roman" w:hAnsi="Times New Roman" w:cs="Times New Roman"/>
                <w:b/>
              </w:rPr>
              <w:t>Описывать</w:t>
            </w:r>
            <w:r w:rsidRPr="00CE2D90">
              <w:rPr>
                <w:rFonts w:ascii="Times New Roman" w:hAnsi="Times New Roman" w:cs="Times New Roman"/>
              </w:rPr>
              <w:t xml:space="preserve"> условия жизни и быта социальных групп.</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Устанавливать</w:t>
            </w:r>
            <w:r w:rsidRPr="00CE2D90">
              <w:rPr>
                <w:rFonts w:ascii="Times New Roman" w:hAnsi="Times New Roman" w:cs="Times New Roman"/>
              </w:rPr>
              <w:t xml:space="preserve"> факторы, способствующие развитию культуры, приводить примеры взаимодействия культур.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Обосновывать</w:t>
            </w:r>
            <w:r w:rsidRPr="00CE2D90">
              <w:rPr>
                <w:rFonts w:ascii="Times New Roman" w:hAnsi="Times New Roman" w:cs="Times New Roman"/>
              </w:rPr>
              <w:t xml:space="preserve"> суждение примерами параграфа.</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Составлять </w:t>
            </w:r>
            <w:r w:rsidRPr="00CE2D90">
              <w:rPr>
                <w:rFonts w:ascii="Times New Roman" w:hAnsi="Times New Roman" w:cs="Times New Roman"/>
              </w:rPr>
              <w:t xml:space="preserve">описание жизни и быта различных слоёв населения при Петре </w:t>
            </w:r>
            <w:r w:rsidRPr="00CE2D90">
              <w:rPr>
                <w:rFonts w:ascii="Times New Roman" w:hAnsi="Times New Roman" w:cs="Times New Roman"/>
                <w:lang w:val="en-US"/>
              </w:rPr>
              <w:t>I</w:t>
            </w:r>
            <w:r w:rsidRPr="00CE2D90">
              <w:rPr>
                <w:rFonts w:ascii="Times New Roman" w:hAnsi="Times New Roman" w:cs="Times New Roman"/>
              </w:rPr>
              <w:t>.</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Анализировать и сопоставлять </w:t>
            </w:r>
            <w:r w:rsidRPr="00CE2D90">
              <w:rPr>
                <w:rFonts w:ascii="Times New Roman" w:hAnsi="Times New Roman" w:cs="Times New Roman"/>
              </w:rPr>
              <w:t>жизнь российского общества и зарубежного общества данного периода времени.</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Составление мини-проектов на заранее выбранные темы из предложенных учителем</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Повседневная жизнь и быт правящей элиты и основной массы населения. Перемены в образе жизни российского дворянства. </w:t>
            </w:r>
            <w:r w:rsidRPr="00CE2D90">
              <w:rPr>
                <w:rFonts w:ascii="Times New Roman" w:eastAsia="Times New Roman" w:hAnsi="Times New Roman" w:cs="Times New Roman"/>
                <w:i/>
                <w:color w:val="000000"/>
                <w:shd w:val="clear" w:color="auto" w:fill="FFFFFF"/>
                <w:lang w:eastAsia="ru-RU"/>
              </w:rPr>
              <w:t xml:space="preserve">Новые формы социальной коммуникации в дворянской среде. </w:t>
            </w:r>
            <w:r w:rsidRPr="00CE2D90">
              <w:rPr>
                <w:rFonts w:ascii="Times New Roman" w:eastAsia="Times New Roman" w:hAnsi="Times New Roman" w:cs="Times New Roman"/>
                <w:color w:val="000000"/>
                <w:shd w:val="clear" w:color="auto" w:fill="FFFFFF"/>
                <w:lang w:eastAsia="ru-RU"/>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Итоги, последствия и значение петровских преобразований. Образ Петра I в русской </w:t>
            </w:r>
            <w:r w:rsidRPr="00CE2D90">
              <w:rPr>
                <w:rFonts w:ascii="Times New Roman" w:eastAsia="Times New Roman" w:hAnsi="Times New Roman" w:cs="Times New Roman"/>
                <w:color w:val="000000"/>
                <w:shd w:val="clear" w:color="auto" w:fill="FFFFFF"/>
                <w:lang w:eastAsia="ru-RU"/>
              </w:rPr>
              <w:lastRenderedPageBreak/>
              <w:t xml:space="preserve">культуре. </w:t>
            </w:r>
          </w:p>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 11</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41</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Значение Петровских преобразований в истории страны.</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Урок-дискуссия.</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Давать </w:t>
            </w:r>
            <w:r w:rsidRPr="00CE2D90">
              <w:rPr>
                <w:rFonts w:ascii="Times New Roman" w:hAnsi="Times New Roman" w:cs="Times New Roman"/>
              </w:rPr>
              <w:t>характеристику характеру Петровских преобразований.</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Уметь </w:t>
            </w:r>
            <w:r w:rsidRPr="00CE2D90">
              <w:rPr>
                <w:rFonts w:ascii="Times New Roman" w:hAnsi="Times New Roman" w:cs="Times New Roman"/>
              </w:rPr>
              <w:t>объяснять новые понятия и термины, изученные в ходе урока («регулярное государство»).</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Объяснять </w:t>
            </w:r>
            <w:r w:rsidRPr="00CE2D90">
              <w:rPr>
                <w:rFonts w:ascii="Times New Roman" w:hAnsi="Times New Roman" w:cs="Times New Roman"/>
              </w:rPr>
              <w:t>успехи и неудачи преобразовательной деятельности Петра.</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Определять</w:t>
            </w:r>
            <w:r w:rsidRPr="00CE2D90">
              <w:rPr>
                <w:rFonts w:ascii="Times New Roman" w:hAnsi="Times New Roman" w:cs="Times New Roman"/>
              </w:rPr>
              <w:t xml:space="preserve"> значение слов, понятий.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 xml:space="preserve">приёмы исторического анализа при работе с текстом. </w:t>
            </w:r>
            <w:r w:rsidRPr="00CE2D90">
              <w:rPr>
                <w:rFonts w:ascii="Times New Roman" w:hAnsi="Times New Roman" w:cs="Times New Roman"/>
                <w:b/>
              </w:rPr>
              <w:t>Систематизировать</w:t>
            </w:r>
            <w:r w:rsidRPr="00CE2D90">
              <w:rPr>
                <w:rFonts w:ascii="Times New Roman" w:hAnsi="Times New Roman" w:cs="Times New Roman"/>
              </w:rPr>
              <w:t xml:space="preserve"> информацию в виде схемы.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Выполнение заданий и ответ на вопросы на стр.79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Итоги, последствия и значение петровских преобразований</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Подготовиться к повторению по теме 2.</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42</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Повторение по теме «Россия в эпоху преобразований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полученных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Систематизировать </w:t>
            </w:r>
            <w:r w:rsidRPr="00CE2D90">
              <w:rPr>
                <w:rFonts w:ascii="Times New Roman" w:hAnsi="Times New Roman" w:cs="Times New Roman"/>
              </w:rPr>
              <w:t xml:space="preserve">исторический материал по изученному периоду. </w:t>
            </w:r>
            <w:r w:rsidRPr="00CE2D90">
              <w:rPr>
                <w:rFonts w:ascii="Times New Roman" w:hAnsi="Times New Roman" w:cs="Times New Roman"/>
                <w:b/>
                <w:bCs/>
              </w:rPr>
              <w:t xml:space="preserve">Характеризовать </w:t>
            </w:r>
            <w:r w:rsidRPr="00CE2D90">
              <w:rPr>
                <w:rFonts w:ascii="Times New Roman" w:hAnsi="Times New Roman" w:cs="Times New Roman"/>
              </w:rPr>
              <w:t>общие черты и особенности развития в XVI</w:t>
            </w:r>
            <w:r w:rsidRPr="00CE2D90">
              <w:rPr>
                <w:rFonts w:ascii="Times New Roman" w:hAnsi="Times New Roman" w:cs="Times New Roman"/>
                <w:lang w:val="en-US"/>
              </w:rPr>
              <w:t>I</w:t>
            </w:r>
            <w:r w:rsidRPr="00CE2D90">
              <w:rPr>
                <w:rFonts w:ascii="Times New Roman" w:hAnsi="Times New Roman" w:cs="Times New Roman"/>
              </w:rPr>
              <w:t xml:space="preserve">- начале </w:t>
            </w:r>
            <w:r w:rsidRPr="00CE2D90">
              <w:rPr>
                <w:rFonts w:ascii="Times New Roman" w:hAnsi="Times New Roman" w:cs="Times New Roman"/>
                <w:lang w:val="en-US"/>
              </w:rPr>
              <w:t>XVIII</w:t>
            </w:r>
            <w:r w:rsidRPr="00CE2D90">
              <w:rPr>
                <w:rFonts w:ascii="Times New Roman" w:hAnsi="Times New Roman" w:cs="Times New Roman"/>
              </w:rPr>
              <w:t xml:space="preserve"> в. России и государств Западной Европы.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Высказывать </w:t>
            </w:r>
            <w:r w:rsidRPr="00CE2D90">
              <w:rPr>
                <w:rFonts w:ascii="Times New Roman" w:hAnsi="Times New Roman" w:cs="Times New Roman"/>
              </w:rPr>
              <w:t>суждения о значении наследия XVI</w:t>
            </w:r>
            <w:r w:rsidRPr="00CE2D90">
              <w:rPr>
                <w:rFonts w:ascii="Times New Roman" w:hAnsi="Times New Roman" w:cs="Times New Roman"/>
                <w:lang w:val="en-US"/>
              </w:rPr>
              <w:t>I</w:t>
            </w:r>
            <w:r w:rsidRPr="00CE2D90">
              <w:rPr>
                <w:rFonts w:ascii="Times New Roman" w:hAnsi="Times New Roman" w:cs="Times New Roman"/>
              </w:rPr>
              <w:t xml:space="preserve">- начале </w:t>
            </w:r>
            <w:r w:rsidRPr="00CE2D90">
              <w:rPr>
                <w:rFonts w:ascii="Times New Roman" w:hAnsi="Times New Roman" w:cs="Times New Roman"/>
                <w:lang w:val="en-US"/>
              </w:rPr>
              <w:t>XVIII</w:t>
            </w:r>
            <w:r w:rsidRPr="00CE2D90">
              <w:rPr>
                <w:rFonts w:ascii="Times New Roman" w:hAnsi="Times New Roman" w:cs="Times New Roman"/>
              </w:rPr>
              <w:t xml:space="preserve"> в. для современного общества.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Выполнять </w:t>
            </w:r>
            <w:r w:rsidRPr="00CE2D90">
              <w:rPr>
                <w:rFonts w:ascii="Times New Roman" w:hAnsi="Times New Roman" w:cs="Times New Roman"/>
              </w:rPr>
              <w:t>контрольные тестовые</w:t>
            </w:r>
            <w:r w:rsidRPr="00CE2D90">
              <w:rPr>
                <w:rFonts w:ascii="Times New Roman" w:hAnsi="Times New Roman" w:cs="Times New Roman"/>
                <w:sz w:val="24"/>
                <w:szCs w:val="24"/>
              </w:rPr>
              <w:t xml:space="preserve"> </w:t>
            </w:r>
            <w:r w:rsidRPr="00CE2D90">
              <w:rPr>
                <w:rFonts w:ascii="Times New Roman" w:hAnsi="Times New Roman" w:cs="Times New Roman"/>
              </w:rPr>
              <w:t>задания по истории России XVI</w:t>
            </w:r>
            <w:r w:rsidRPr="00CE2D90">
              <w:rPr>
                <w:rFonts w:ascii="Times New Roman" w:hAnsi="Times New Roman" w:cs="Times New Roman"/>
                <w:lang w:val="en-US"/>
              </w:rPr>
              <w:t>I</w:t>
            </w:r>
            <w:r w:rsidRPr="00CE2D90">
              <w:rPr>
                <w:rFonts w:ascii="Times New Roman" w:hAnsi="Times New Roman" w:cs="Times New Roman"/>
              </w:rPr>
              <w:t xml:space="preserve">- начале </w:t>
            </w:r>
            <w:r w:rsidRPr="00CE2D90">
              <w:rPr>
                <w:rFonts w:ascii="Times New Roman" w:hAnsi="Times New Roman" w:cs="Times New Roman"/>
                <w:lang w:val="en-US"/>
              </w:rPr>
              <w:t>XVIII</w:t>
            </w:r>
            <w:r w:rsidRPr="00CE2D90">
              <w:rPr>
                <w:rFonts w:ascii="Times New Roman" w:hAnsi="Times New Roman" w:cs="Times New Roman"/>
              </w:rPr>
              <w:t xml:space="preserve"> в.</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Тестирование по типу ОГЭ.</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Основные положения изученной темы: факты, события, исторические личности, даты, понятия, термины.</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Индивидуальные задания.</w:t>
            </w:r>
          </w:p>
        </w:tc>
      </w:tr>
      <w:tr w:rsidR="00CE2D90" w:rsidRPr="00CE2D90" w:rsidTr="00DD29A5">
        <w:trPr>
          <w:trHeight w:val="403"/>
        </w:trPr>
        <w:tc>
          <w:tcPr>
            <w:tcW w:w="15876" w:type="dxa"/>
            <w:gridSpan w:val="8"/>
          </w:tcPr>
          <w:p w:rsidR="00CE2D90" w:rsidRPr="00CE2D90" w:rsidRDefault="00CE2D90" w:rsidP="00CE2D90">
            <w:pPr>
              <w:autoSpaceDE w:val="0"/>
              <w:autoSpaceDN w:val="0"/>
              <w:adjustRightInd w:val="0"/>
              <w:spacing w:after="0" w:line="240" w:lineRule="auto"/>
              <w:jc w:val="center"/>
              <w:rPr>
                <w:rFonts w:ascii="Times New Roman" w:hAnsi="Times New Roman" w:cs="Times New Roman"/>
                <w:b/>
                <w:sz w:val="24"/>
                <w:szCs w:val="24"/>
              </w:rPr>
            </w:pPr>
            <w:r w:rsidRPr="00CE2D90">
              <w:rPr>
                <w:rFonts w:ascii="Times New Roman" w:hAnsi="Times New Roman" w:cs="Times New Roman"/>
                <w:b/>
                <w:sz w:val="24"/>
                <w:szCs w:val="24"/>
              </w:rPr>
              <w:t xml:space="preserve">Тема 3. Россия при наследниках Петра </w:t>
            </w:r>
            <w:r w:rsidRPr="00CE2D90">
              <w:rPr>
                <w:rFonts w:ascii="Times New Roman" w:hAnsi="Times New Roman" w:cs="Times New Roman"/>
                <w:b/>
                <w:sz w:val="24"/>
                <w:szCs w:val="24"/>
                <w:lang w:val="en-US"/>
              </w:rPr>
              <w:t>I</w:t>
            </w:r>
            <w:r w:rsidRPr="00CE2D90">
              <w:rPr>
                <w:rFonts w:ascii="Times New Roman" w:hAnsi="Times New Roman" w:cs="Times New Roman"/>
                <w:b/>
                <w:sz w:val="24"/>
                <w:szCs w:val="24"/>
              </w:rPr>
              <w:t>: эпоха дворцовых переворотов (6 часов)</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43-44</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Эпоха дворцовых переворотов.</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Уроки усвоения новых знаний и понятий.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2</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Называть</w:t>
            </w:r>
            <w:r w:rsidRPr="00CE2D90">
              <w:rPr>
                <w:rFonts w:ascii="Times New Roman" w:eastAsia="Times New Roman" w:hAnsi="Times New Roman" w:cs="Times New Roman"/>
                <w:lang w:eastAsia="ru-RU"/>
              </w:rPr>
              <w:t xml:space="preserve"> события, определяемые историками как дворцо</w:t>
            </w:r>
            <w:r w:rsidRPr="00CE2D90">
              <w:rPr>
                <w:rFonts w:ascii="Times New Roman" w:eastAsia="Times New Roman" w:hAnsi="Times New Roman" w:cs="Times New Roman"/>
                <w:lang w:eastAsia="ru-RU"/>
              </w:rPr>
              <w:softHyphen/>
              <w:t>вые перевороты, их даты и участников.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Систематизировать </w:t>
            </w:r>
            <w:r w:rsidRPr="00CE2D90">
              <w:rPr>
                <w:rFonts w:ascii="Times New Roman" w:eastAsia="Times New Roman" w:hAnsi="Times New Roman" w:cs="Times New Roman"/>
                <w:lang w:eastAsia="ru-RU"/>
              </w:rPr>
              <w:t>материал о дворцовых переворотах в форме таблицы.</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Объяснять </w:t>
            </w:r>
            <w:r w:rsidRPr="00CE2D90">
              <w:rPr>
                <w:rFonts w:ascii="Times New Roman" w:eastAsia="Times New Roman" w:hAnsi="Times New Roman" w:cs="Times New Roman"/>
                <w:lang w:eastAsia="ru-RU"/>
              </w:rPr>
              <w:t>причины и последствия дворцовых переворотов.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Характеризовать </w:t>
            </w:r>
            <w:r w:rsidRPr="00CE2D90">
              <w:rPr>
                <w:rFonts w:ascii="Times New Roman" w:eastAsia="Times New Roman" w:hAnsi="Times New Roman" w:cs="Times New Roman"/>
                <w:lang w:eastAsia="ru-RU"/>
              </w:rPr>
              <w:t>внутреннюю и внешнюю политику преем</w:t>
            </w:r>
            <w:r w:rsidRPr="00CE2D90">
              <w:rPr>
                <w:rFonts w:ascii="Times New Roman" w:eastAsia="Times New Roman" w:hAnsi="Times New Roman" w:cs="Times New Roman"/>
                <w:lang w:eastAsia="ru-RU"/>
              </w:rPr>
              <w:softHyphen/>
              <w:t xml:space="preserve">ников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Составлять </w:t>
            </w:r>
            <w:r w:rsidRPr="00CE2D90">
              <w:rPr>
                <w:rFonts w:ascii="Times New Roman" w:eastAsia="Times New Roman" w:hAnsi="Times New Roman" w:cs="Times New Roman"/>
                <w:lang w:eastAsia="ru-RU"/>
              </w:rPr>
              <w:t>исторический портрет Анны Иоанновны, Елиза</w:t>
            </w:r>
            <w:r w:rsidRPr="00CE2D90">
              <w:rPr>
                <w:rFonts w:ascii="Times New Roman" w:eastAsia="Times New Roman" w:hAnsi="Times New Roman" w:cs="Times New Roman"/>
                <w:lang w:eastAsia="ru-RU"/>
              </w:rPr>
              <w:softHyphen/>
              <w:t>веты Петровны.</w:t>
            </w:r>
          </w:p>
          <w:p w:rsidR="00CE2D90" w:rsidRPr="00CE2D90" w:rsidRDefault="00CE2D90" w:rsidP="00CE2D90">
            <w:pPr>
              <w:autoSpaceDE w:val="0"/>
              <w:autoSpaceDN w:val="0"/>
              <w:adjustRightInd w:val="0"/>
              <w:spacing w:after="0" w:line="240" w:lineRule="auto"/>
              <w:rPr>
                <w:rFonts w:ascii="Times New Roman" w:hAnsi="Times New Roman" w:cs="Times New Roman"/>
                <w:b/>
                <w:bCs/>
                <w:sz w:val="24"/>
                <w:szCs w:val="24"/>
              </w:rPr>
            </w:pPr>
            <w:r w:rsidRPr="00CE2D90">
              <w:rPr>
                <w:rFonts w:ascii="Times New Roman" w:eastAsia="Times New Roman" w:hAnsi="Times New Roman" w:cs="Times New Roman"/>
                <w:b/>
                <w:bCs/>
                <w:lang w:eastAsia="ru-RU"/>
              </w:rPr>
              <w:t xml:space="preserve">Рассказывать </w:t>
            </w:r>
            <w:r w:rsidRPr="00CE2D90">
              <w:rPr>
                <w:rFonts w:ascii="Times New Roman" w:eastAsia="Times New Roman" w:hAnsi="Times New Roman" w:cs="Times New Roman"/>
                <w:lang w:eastAsia="ru-RU"/>
              </w:rPr>
              <w:t>об участии России в Семилетней войне, важ</w:t>
            </w:r>
            <w:r w:rsidRPr="00CE2D90">
              <w:rPr>
                <w:rFonts w:ascii="Times New Roman" w:eastAsia="Times New Roman" w:hAnsi="Times New Roman" w:cs="Times New Roman"/>
                <w:lang w:eastAsia="ru-RU"/>
              </w:rPr>
              <w:softHyphen/>
              <w:t>нейших сражениях и итогах войны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Ответ на вопросы №1-5 на стр.90 учебника; составление портретов изученных императоров.</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w:t>
            </w:r>
            <w:proofErr w:type="spellStart"/>
            <w:r w:rsidRPr="00CE2D90">
              <w:rPr>
                <w:rFonts w:ascii="Times New Roman" w:eastAsia="Times New Roman" w:hAnsi="Times New Roman" w:cs="Times New Roman"/>
                <w:color w:val="000000"/>
                <w:shd w:val="clear" w:color="auto" w:fill="FFFFFF"/>
                <w:lang w:eastAsia="ru-RU"/>
              </w:rPr>
              <w:t>А.Д.Меншикова</w:t>
            </w:r>
            <w:proofErr w:type="spellEnd"/>
            <w:r w:rsidRPr="00CE2D90">
              <w:rPr>
                <w:rFonts w:ascii="Times New Roman" w:eastAsia="Times New Roman" w:hAnsi="Times New Roman" w:cs="Times New Roman"/>
                <w:color w:val="000000"/>
                <w:shd w:val="clear" w:color="auto" w:fill="FFFFFF"/>
                <w:lang w:eastAsia="ru-RU"/>
              </w:rPr>
              <w:t xml:space="preserve">. «Кондиции </w:t>
            </w:r>
            <w:proofErr w:type="spellStart"/>
            <w:r w:rsidRPr="00CE2D90">
              <w:rPr>
                <w:rFonts w:ascii="Times New Roman" w:eastAsia="Times New Roman" w:hAnsi="Times New Roman" w:cs="Times New Roman"/>
                <w:color w:val="000000"/>
                <w:shd w:val="clear" w:color="auto" w:fill="FFFFFF"/>
                <w:lang w:eastAsia="ru-RU"/>
              </w:rPr>
              <w:t>верховников</w:t>
            </w:r>
            <w:proofErr w:type="spellEnd"/>
            <w:r w:rsidRPr="00CE2D90">
              <w:rPr>
                <w:rFonts w:ascii="Times New Roman" w:eastAsia="Times New Roman" w:hAnsi="Times New Roman" w:cs="Times New Roman"/>
                <w:color w:val="000000"/>
                <w:shd w:val="clear" w:color="auto" w:fill="FFFFFF"/>
                <w:lang w:eastAsia="ru-RU"/>
              </w:rPr>
              <w:t xml:space="preserve">» и приход к власти Анны Иоанновны. «Кабинет министров». Роль </w:t>
            </w:r>
            <w:proofErr w:type="spellStart"/>
            <w:r w:rsidRPr="00CE2D90">
              <w:rPr>
                <w:rFonts w:ascii="Times New Roman" w:eastAsia="Times New Roman" w:hAnsi="Times New Roman" w:cs="Times New Roman"/>
                <w:color w:val="000000"/>
                <w:shd w:val="clear" w:color="auto" w:fill="FFFFFF"/>
                <w:lang w:eastAsia="ru-RU"/>
              </w:rPr>
              <w:t>Э.Бирона</w:t>
            </w:r>
            <w:proofErr w:type="spellEnd"/>
            <w:r w:rsidRPr="00CE2D90">
              <w:rPr>
                <w:rFonts w:ascii="Times New Roman" w:eastAsia="Times New Roman" w:hAnsi="Times New Roman" w:cs="Times New Roman"/>
                <w:color w:val="000000"/>
                <w:shd w:val="clear" w:color="auto" w:fill="FFFFFF"/>
                <w:lang w:eastAsia="ru-RU"/>
              </w:rPr>
              <w:t xml:space="preserve">, </w:t>
            </w:r>
            <w:proofErr w:type="spellStart"/>
            <w:r w:rsidRPr="00CE2D90">
              <w:rPr>
                <w:rFonts w:ascii="Times New Roman" w:eastAsia="Times New Roman" w:hAnsi="Times New Roman" w:cs="Times New Roman"/>
                <w:color w:val="000000"/>
                <w:shd w:val="clear" w:color="auto" w:fill="FFFFFF"/>
                <w:lang w:eastAsia="ru-RU"/>
              </w:rPr>
              <w:t>А.И.Остермана</w:t>
            </w:r>
            <w:proofErr w:type="spellEnd"/>
            <w:r w:rsidRPr="00CE2D90">
              <w:rPr>
                <w:rFonts w:ascii="Times New Roman" w:eastAsia="Times New Roman" w:hAnsi="Times New Roman" w:cs="Times New Roman"/>
                <w:color w:val="000000"/>
                <w:shd w:val="clear" w:color="auto" w:fill="FFFFFF"/>
                <w:lang w:eastAsia="ru-RU"/>
              </w:rPr>
              <w:t xml:space="preserve">, </w:t>
            </w:r>
            <w:proofErr w:type="spellStart"/>
            <w:r w:rsidRPr="00CE2D90">
              <w:rPr>
                <w:rFonts w:ascii="Times New Roman" w:eastAsia="Times New Roman" w:hAnsi="Times New Roman" w:cs="Times New Roman"/>
                <w:color w:val="000000"/>
                <w:shd w:val="clear" w:color="auto" w:fill="FFFFFF"/>
                <w:lang w:eastAsia="ru-RU"/>
              </w:rPr>
              <w:t>А.П.Волынского</w:t>
            </w:r>
            <w:proofErr w:type="spellEnd"/>
            <w:r w:rsidRPr="00CE2D90">
              <w:rPr>
                <w:rFonts w:ascii="Times New Roman" w:eastAsia="Times New Roman" w:hAnsi="Times New Roman" w:cs="Times New Roman"/>
                <w:color w:val="000000"/>
                <w:shd w:val="clear" w:color="auto" w:fill="FFFFFF"/>
                <w:lang w:eastAsia="ru-RU"/>
              </w:rPr>
              <w:t xml:space="preserve">, </w:t>
            </w:r>
            <w:proofErr w:type="spellStart"/>
            <w:r w:rsidRPr="00CE2D90">
              <w:rPr>
                <w:rFonts w:ascii="Times New Roman" w:eastAsia="Times New Roman" w:hAnsi="Times New Roman" w:cs="Times New Roman"/>
                <w:color w:val="000000"/>
                <w:shd w:val="clear" w:color="auto" w:fill="FFFFFF"/>
                <w:lang w:eastAsia="ru-RU"/>
              </w:rPr>
              <w:lastRenderedPageBreak/>
              <w:t>Б.Х.Миниха</w:t>
            </w:r>
            <w:proofErr w:type="spellEnd"/>
            <w:r w:rsidRPr="00CE2D90">
              <w:rPr>
                <w:rFonts w:ascii="Times New Roman" w:eastAsia="Times New Roman" w:hAnsi="Times New Roman" w:cs="Times New Roman"/>
                <w:color w:val="000000"/>
                <w:shd w:val="clear" w:color="auto" w:fill="FFFFFF"/>
                <w:lang w:eastAsia="ru-RU"/>
              </w:rPr>
              <w:t xml:space="preserve"> в управлении и политической жизни страны.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 xml:space="preserve">§13-14; задание №2 на стр.91 из рубрики «Думаем, сравниваем, размышляем»  </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45</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Внутренняя политика и экономика России в 1725-1762 гг.</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z w:val="24"/>
                <w:szCs w:val="24"/>
                <w:shd w:val="clear" w:color="auto" w:fill="FFFFFF"/>
                <w:lang w:eastAsia="ru-RU"/>
              </w:rPr>
              <w:t xml:space="preserve">Рассказывать </w:t>
            </w:r>
            <w:r w:rsidRPr="00CE2D90">
              <w:rPr>
                <w:rFonts w:ascii="Times New Roman" w:eastAsia="Trebuchet MS" w:hAnsi="Times New Roman" w:cs="Times New Roman"/>
                <w:color w:val="000000"/>
                <w:sz w:val="24"/>
                <w:szCs w:val="24"/>
                <w:shd w:val="clear" w:color="auto" w:fill="FFFFFF"/>
                <w:lang w:eastAsia="ru-RU"/>
              </w:rPr>
              <w:t>об экономическом развитии России, используя</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z w:val="24"/>
                <w:szCs w:val="24"/>
                <w:shd w:val="clear" w:color="auto" w:fill="FFFFFF"/>
                <w:lang w:eastAsia="ru-RU"/>
              </w:rPr>
              <w:t>исторические карты как источник информации.</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z w:val="24"/>
                <w:szCs w:val="24"/>
                <w:shd w:val="clear" w:color="auto" w:fill="FFFFFF"/>
                <w:lang w:eastAsia="ru-RU"/>
              </w:rPr>
              <w:t xml:space="preserve">Характеризовать </w:t>
            </w:r>
            <w:r w:rsidRPr="00CE2D90">
              <w:rPr>
                <w:rFonts w:ascii="Times New Roman" w:eastAsia="Trebuchet MS" w:hAnsi="Times New Roman" w:cs="Times New Roman"/>
                <w:color w:val="000000"/>
                <w:sz w:val="24"/>
                <w:szCs w:val="24"/>
                <w:shd w:val="clear" w:color="auto" w:fill="FFFFFF"/>
                <w:lang w:eastAsia="ru-RU"/>
              </w:rPr>
              <w:t>положение крестьян во второй половине</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z w:val="24"/>
                <w:szCs w:val="24"/>
                <w:shd w:val="clear" w:color="auto" w:fill="FFFFFF"/>
                <w:lang w:eastAsia="ru-RU"/>
              </w:rPr>
              <w:t>XVIII в.</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z w:val="24"/>
                <w:szCs w:val="24"/>
                <w:shd w:val="clear" w:color="auto" w:fill="FFFFFF"/>
                <w:lang w:eastAsia="ru-RU"/>
              </w:rPr>
              <w:t xml:space="preserve">Сопоставлять </w:t>
            </w:r>
            <w:r w:rsidRPr="00CE2D90">
              <w:rPr>
                <w:rFonts w:ascii="Times New Roman" w:eastAsia="Trebuchet MS" w:hAnsi="Times New Roman" w:cs="Times New Roman"/>
                <w:color w:val="000000"/>
                <w:sz w:val="24"/>
                <w:szCs w:val="24"/>
                <w:shd w:val="clear" w:color="auto" w:fill="FFFFFF"/>
                <w:lang w:eastAsia="ru-RU"/>
              </w:rPr>
              <w:t xml:space="preserve">экономическое развитие страны, социальную политику при Петре </w:t>
            </w:r>
            <w:r w:rsidRPr="00CE2D90">
              <w:rPr>
                <w:rFonts w:ascii="Times New Roman" w:eastAsia="Trebuchet MS" w:hAnsi="Times New Roman" w:cs="Times New Roman"/>
                <w:color w:val="000000"/>
                <w:sz w:val="24"/>
                <w:szCs w:val="24"/>
                <w:shd w:val="clear" w:color="auto" w:fill="FFFFFF"/>
                <w:lang w:val="en-US" w:eastAsia="ru-RU"/>
              </w:rPr>
              <w:t>I</w:t>
            </w:r>
            <w:r w:rsidRPr="00CE2D90">
              <w:rPr>
                <w:rFonts w:ascii="Times New Roman" w:eastAsia="Trebuchet MS" w:hAnsi="Times New Roman" w:cs="Times New Roman"/>
                <w:color w:val="000000"/>
                <w:sz w:val="24"/>
                <w:szCs w:val="24"/>
                <w:shd w:val="clear" w:color="auto" w:fill="FFFFFF"/>
                <w:lang w:eastAsia="ru-RU"/>
              </w:rPr>
              <w:t xml:space="preserve"> и его наследниках.</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z w:val="24"/>
                <w:szCs w:val="24"/>
                <w:shd w:val="clear" w:color="auto" w:fill="FFFFFF"/>
                <w:lang w:eastAsia="ru-RU"/>
              </w:rPr>
              <w:t xml:space="preserve">Рассказывать </w:t>
            </w:r>
            <w:r w:rsidRPr="00CE2D90">
              <w:rPr>
                <w:rFonts w:ascii="Times New Roman" w:eastAsia="Trebuchet MS" w:hAnsi="Times New Roman" w:cs="Times New Roman"/>
                <w:color w:val="000000"/>
                <w:sz w:val="24"/>
                <w:szCs w:val="24"/>
                <w:shd w:val="clear" w:color="auto" w:fill="FFFFFF"/>
                <w:lang w:eastAsia="ru-RU"/>
              </w:rPr>
              <w:t>о положении отдельных сословий российско</w:t>
            </w:r>
            <w:r w:rsidRPr="00CE2D90">
              <w:rPr>
                <w:rFonts w:ascii="Times New Roman" w:eastAsia="Trebuchet MS" w:hAnsi="Times New Roman" w:cs="Times New Roman"/>
                <w:color w:val="000000"/>
                <w:sz w:val="24"/>
                <w:szCs w:val="24"/>
                <w:shd w:val="clear" w:color="auto" w:fill="FFFFFF"/>
                <w:lang w:eastAsia="ru-RU"/>
              </w:rPr>
              <w:softHyphen/>
              <w:t>го общества (в том числе с использованием материалов исто</w:t>
            </w:r>
            <w:r w:rsidRPr="00CE2D90">
              <w:rPr>
                <w:rFonts w:ascii="Times New Roman" w:eastAsia="Trebuchet MS" w:hAnsi="Times New Roman" w:cs="Times New Roman"/>
                <w:color w:val="000000"/>
                <w:sz w:val="24"/>
                <w:szCs w:val="24"/>
                <w:shd w:val="clear" w:color="auto" w:fill="FFFFFF"/>
                <w:lang w:eastAsia="ru-RU"/>
              </w:rPr>
              <w:softHyphen/>
              <w:t>рии края).</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z w:val="24"/>
                <w:szCs w:val="24"/>
                <w:shd w:val="clear" w:color="auto" w:fill="FFFFFF"/>
                <w:lang w:eastAsia="ru-RU"/>
              </w:rPr>
              <w:t xml:space="preserve"> </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sz w:val="24"/>
                <w:szCs w:val="24"/>
                <w:lang w:eastAsia="ru-RU"/>
              </w:rPr>
              <w:t>Вопросы и задания на стр.96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 Система управления страной. Фаворитизм. Канцелярия тайных  розыскных дел.  Укрепление позиций дворянства. Посессионные крестьяне.</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§15</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46</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Внешняя политика России в 1725-1762 гг.</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Раскрывать </w:t>
            </w:r>
            <w:r w:rsidRPr="00CE2D90">
              <w:rPr>
                <w:rFonts w:ascii="Times New Roman" w:eastAsia="Trebuchet MS" w:hAnsi="Times New Roman" w:cs="Times New Roman"/>
                <w:color w:val="000000"/>
                <w:shd w:val="clear" w:color="auto" w:fill="FFFFFF"/>
                <w:lang w:eastAsia="ru-RU"/>
              </w:rPr>
              <w:t>цели, задачи и итоги внешней политики России</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hd w:val="clear" w:color="auto" w:fill="FFFFFF"/>
                <w:lang w:eastAsia="ru-RU"/>
              </w:rPr>
              <w:t>во второй четверти XVIII в.</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Показывать </w:t>
            </w:r>
            <w:r w:rsidRPr="00CE2D90">
              <w:rPr>
                <w:rFonts w:ascii="Times New Roman" w:eastAsia="Trebuchet MS" w:hAnsi="Times New Roman" w:cs="Times New Roman"/>
                <w:color w:val="000000"/>
                <w:shd w:val="clear" w:color="auto" w:fill="FFFFFF"/>
                <w:lang w:eastAsia="ru-RU"/>
              </w:rPr>
              <w:t>на карте территории, вошедшие в состав Рос</w:t>
            </w:r>
            <w:r w:rsidRPr="00CE2D90">
              <w:rPr>
                <w:rFonts w:ascii="Times New Roman" w:eastAsia="Trebuchet MS" w:hAnsi="Times New Roman" w:cs="Times New Roman"/>
                <w:color w:val="000000"/>
                <w:shd w:val="clear" w:color="auto" w:fill="FFFFFF"/>
                <w:lang w:eastAsia="ru-RU"/>
              </w:rPr>
              <w:softHyphen/>
              <w:t>сийской империи во второй четверти XVIII в., места сражений в</w:t>
            </w:r>
            <w:r w:rsidRPr="00CE2D90">
              <w:rPr>
                <w:rFonts w:ascii="Times New Roman" w:eastAsia="Times New Roman" w:hAnsi="Times New Roman" w:cs="Times New Roman"/>
                <w:lang w:eastAsia="ru-RU"/>
              </w:rPr>
              <w:t xml:space="preserve"> </w:t>
            </w:r>
            <w:r w:rsidRPr="00CE2D90">
              <w:rPr>
                <w:rFonts w:ascii="Times New Roman" w:eastAsia="Trebuchet MS" w:hAnsi="Times New Roman" w:cs="Times New Roman"/>
                <w:color w:val="000000"/>
                <w:shd w:val="clear" w:color="auto" w:fill="FFFFFF"/>
                <w:lang w:eastAsia="ru-RU"/>
              </w:rPr>
              <w:t>Русско-турецких войнах.</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Определять</w:t>
            </w:r>
            <w:r w:rsidRPr="00CE2D90">
              <w:rPr>
                <w:rFonts w:ascii="Times New Roman" w:hAnsi="Times New Roman" w:cs="Times New Roman"/>
              </w:rPr>
              <w:t xml:space="preserve"> значение слов, понятий.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pacing w:after="0" w:line="240" w:lineRule="auto"/>
              <w:rPr>
                <w:rFonts w:ascii="Times New Roman" w:eastAsia="Trebuchet MS" w:hAnsi="Times New Roman" w:cs="Times New Roman"/>
                <w:b/>
                <w:bCs/>
                <w:color w:val="000000"/>
                <w:sz w:val="24"/>
                <w:szCs w:val="24"/>
                <w:shd w:val="clear" w:color="auto" w:fill="FFFFFF"/>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 xml:space="preserve">приёмы исторического анализа при работе с текстом. </w:t>
            </w:r>
            <w:r w:rsidRPr="00CE2D90">
              <w:rPr>
                <w:rFonts w:ascii="Times New Roman" w:hAnsi="Times New Roman" w:cs="Times New Roman"/>
                <w:b/>
              </w:rPr>
              <w:t>Систематизировать</w:t>
            </w:r>
            <w:r w:rsidRPr="00CE2D90">
              <w:rPr>
                <w:rFonts w:ascii="Times New Roman" w:hAnsi="Times New Roman" w:cs="Times New Roman"/>
              </w:rPr>
              <w:t xml:space="preserve"> информацию в виде схемы.</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Составление развёрнутого плана параграфа; составление схем войн по заданному алгоритму.</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Участие России в войне за польское наследство 1733-1735 гг. Семилетняя  война: причины, итоги. Русско-турецкая война 1735-1739 гг.</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§16</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47</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Национальная и религиозная политика в 1725-1762 гг.</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t xml:space="preserve">Показывать </w:t>
            </w:r>
            <w:r w:rsidRPr="00CE2D90">
              <w:rPr>
                <w:rFonts w:ascii="Times New Roman" w:eastAsia="Trebuchet MS" w:hAnsi="Times New Roman" w:cs="Times New Roman"/>
                <w:color w:val="000000"/>
                <w:shd w:val="clear" w:color="auto" w:fill="FFFFFF"/>
                <w:lang w:eastAsia="ru-RU"/>
              </w:rPr>
              <w:t>на карте территории, вошедшие в состав Рос</w:t>
            </w:r>
            <w:r w:rsidRPr="00CE2D90">
              <w:rPr>
                <w:rFonts w:ascii="Times New Roman" w:eastAsia="Trebuchet MS" w:hAnsi="Times New Roman" w:cs="Times New Roman"/>
                <w:color w:val="000000"/>
                <w:shd w:val="clear" w:color="auto" w:fill="FFFFFF"/>
                <w:lang w:eastAsia="ru-RU"/>
              </w:rPr>
              <w:softHyphen/>
              <w:t>сийской империи в последней трети XVIII в.</w:t>
            </w:r>
          </w:p>
          <w:p w:rsidR="00CE2D90" w:rsidRPr="00CE2D90" w:rsidRDefault="00CE2D90" w:rsidP="00CE2D90">
            <w:pPr>
              <w:widowControl w:val="0"/>
              <w:spacing w:after="0" w:line="240" w:lineRule="auto"/>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color w:val="000000"/>
                <w:shd w:val="clear" w:color="auto" w:fill="FFFFFF"/>
                <w:lang w:eastAsia="ru-RU"/>
              </w:rPr>
              <w:t xml:space="preserve">Объяснять, </w:t>
            </w:r>
            <w:r w:rsidRPr="00CE2D90">
              <w:rPr>
                <w:rFonts w:ascii="Times New Roman" w:eastAsia="Trebuchet MS" w:hAnsi="Times New Roman" w:cs="Times New Roman"/>
                <w:color w:val="000000"/>
                <w:shd w:val="clear" w:color="auto" w:fill="FFFFFF"/>
                <w:lang w:eastAsia="ru-RU"/>
              </w:rPr>
              <w:t>с чем были связаны причины восстаний в Башкирии.</w:t>
            </w:r>
          </w:p>
          <w:p w:rsidR="00CE2D90" w:rsidRPr="00CE2D90" w:rsidRDefault="00CE2D90" w:rsidP="00CE2D90">
            <w:pPr>
              <w:widowControl w:val="0"/>
              <w:spacing w:after="0" w:line="240" w:lineRule="auto"/>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color w:val="000000"/>
                <w:shd w:val="clear" w:color="auto" w:fill="FFFFFF"/>
                <w:lang w:eastAsia="ru-RU"/>
              </w:rPr>
              <w:t xml:space="preserve">Характеризовать </w:t>
            </w:r>
            <w:r w:rsidRPr="00CE2D90">
              <w:rPr>
                <w:rFonts w:ascii="Times New Roman" w:eastAsia="Trebuchet MS" w:hAnsi="Times New Roman" w:cs="Times New Roman"/>
                <w:color w:val="000000"/>
                <w:shd w:val="clear" w:color="auto" w:fill="FFFFFF"/>
                <w:lang w:eastAsia="ru-RU"/>
              </w:rPr>
              <w:t>религиозную политику государства в 1725-1762 гг.</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Определять</w:t>
            </w:r>
            <w:r w:rsidRPr="00CE2D90">
              <w:rPr>
                <w:rFonts w:ascii="Times New Roman" w:hAnsi="Times New Roman" w:cs="Times New Roman"/>
              </w:rPr>
              <w:t xml:space="preserve"> значение слов, понятий.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pacing w:after="0" w:line="240" w:lineRule="auto"/>
              <w:rPr>
                <w:rFonts w:ascii="Times New Roman" w:eastAsia="Times New Roman" w:hAnsi="Times New Roman" w:cs="Times New Roman"/>
                <w:sz w:val="24"/>
                <w:szCs w:val="24"/>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Составление мини-проектов на заданные темы.</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Национальная политика. Расселение колонистов в </w:t>
            </w:r>
            <w:proofErr w:type="spellStart"/>
            <w:r w:rsidRPr="00CE2D90">
              <w:rPr>
                <w:rFonts w:ascii="Times New Roman" w:eastAsia="Times New Roman" w:hAnsi="Times New Roman" w:cs="Times New Roman"/>
                <w:color w:val="000000"/>
                <w:shd w:val="clear" w:color="auto" w:fill="FFFFFF"/>
                <w:lang w:eastAsia="ru-RU"/>
              </w:rPr>
              <w:t>Новороссии</w:t>
            </w:r>
            <w:proofErr w:type="spellEnd"/>
            <w:r w:rsidRPr="00CE2D90">
              <w:rPr>
                <w:rFonts w:ascii="Times New Roman" w:eastAsia="Times New Roman" w:hAnsi="Times New Roman" w:cs="Times New Roman"/>
                <w:color w:val="000000"/>
                <w:shd w:val="clear" w:color="auto" w:fill="FFFFFF"/>
                <w:lang w:eastAsia="ru-RU"/>
              </w:rPr>
              <w:t xml:space="preserve">, Поволжье, других регионах. Укрепление начал толерантности и веротерпимости по отношению к </w:t>
            </w:r>
            <w:proofErr w:type="spellStart"/>
            <w:r w:rsidRPr="00CE2D90">
              <w:rPr>
                <w:rFonts w:ascii="Times New Roman" w:eastAsia="Times New Roman" w:hAnsi="Times New Roman" w:cs="Times New Roman"/>
                <w:color w:val="000000"/>
                <w:shd w:val="clear" w:color="auto" w:fill="FFFFFF"/>
                <w:lang w:eastAsia="ru-RU"/>
              </w:rPr>
              <w:t>неправославным</w:t>
            </w:r>
            <w:proofErr w:type="spellEnd"/>
            <w:r w:rsidRPr="00CE2D90">
              <w:rPr>
                <w:rFonts w:ascii="Times New Roman" w:eastAsia="Times New Roman" w:hAnsi="Times New Roman" w:cs="Times New Roman"/>
                <w:color w:val="000000"/>
                <w:shd w:val="clear" w:color="auto" w:fill="FFFFFF"/>
                <w:lang w:eastAsia="ru-RU"/>
              </w:rPr>
              <w:t xml:space="preserve"> и нехристианским </w:t>
            </w:r>
            <w:r w:rsidRPr="00CE2D90">
              <w:rPr>
                <w:rFonts w:ascii="Times New Roman" w:eastAsia="Times New Roman" w:hAnsi="Times New Roman" w:cs="Times New Roman"/>
                <w:color w:val="000000"/>
                <w:shd w:val="clear" w:color="auto" w:fill="FFFFFF"/>
                <w:lang w:eastAsia="ru-RU"/>
              </w:rPr>
              <w:lastRenderedPageBreak/>
              <w:t xml:space="preserve">конфессиям. </w:t>
            </w:r>
          </w:p>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Подготовиться к повторению.</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48</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Повторение по теме «Россия при наследниках Петра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 эпоха дворцовых переворотов».</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полученных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Систематизировать </w:t>
            </w:r>
            <w:r w:rsidRPr="00CE2D90">
              <w:rPr>
                <w:rFonts w:ascii="Times New Roman" w:hAnsi="Times New Roman" w:cs="Times New Roman"/>
              </w:rPr>
              <w:t xml:space="preserve">исторический материал по изученному периоду. </w:t>
            </w:r>
            <w:r w:rsidRPr="00CE2D90">
              <w:rPr>
                <w:rFonts w:ascii="Times New Roman" w:hAnsi="Times New Roman" w:cs="Times New Roman"/>
                <w:b/>
                <w:bCs/>
              </w:rPr>
              <w:t xml:space="preserve">Характеризовать </w:t>
            </w:r>
            <w:r w:rsidRPr="00CE2D90">
              <w:rPr>
                <w:rFonts w:ascii="Times New Roman" w:hAnsi="Times New Roman" w:cs="Times New Roman"/>
              </w:rPr>
              <w:t xml:space="preserve">общие черты и особенности развития в 1725-1762 гг. России и государств Западной Европы.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Высказывать </w:t>
            </w:r>
            <w:r w:rsidRPr="00CE2D90">
              <w:rPr>
                <w:rFonts w:ascii="Times New Roman" w:hAnsi="Times New Roman" w:cs="Times New Roman"/>
              </w:rPr>
              <w:t xml:space="preserve">суждения о значении наследия 1725-1762 гг. для современного общества. </w:t>
            </w:r>
          </w:p>
          <w:p w:rsidR="00CE2D90" w:rsidRPr="00CE2D90" w:rsidRDefault="00CE2D90" w:rsidP="00CE2D90">
            <w:pPr>
              <w:widowControl w:val="0"/>
              <w:spacing w:after="0" w:line="240" w:lineRule="auto"/>
              <w:rPr>
                <w:rFonts w:ascii="Times New Roman" w:eastAsia="Trebuchet MS" w:hAnsi="Times New Roman" w:cs="Times New Roman"/>
                <w:b/>
                <w:bCs/>
                <w:color w:val="000000"/>
                <w:sz w:val="24"/>
                <w:szCs w:val="24"/>
                <w:shd w:val="clear" w:color="auto" w:fill="FFFFFF"/>
                <w:lang w:eastAsia="ru-RU"/>
              </w:rPr>
            </w:pPr>
            <w:r w:rsidRPr="00CE2D90">
              <w:rPr>
                <w:rFonts w:ascii="Times New Roman" w:hAnsi="Times New Roman" w:cs="Times New Roman"/>
                <w:b/>
                <w:bCs/>
              </w:rPr>
              <w:t xml:space="preserve">Выполнять </w:t>
            </w:r>
            <w:r w:rsidRPr="00CE2D90">
              <w:rPr>
                <w:rFonts w:ascii="Times New Roman" w:hAnsi="Times New Roman" w:cs="Times New Roman"/>
              </w:rPr>
              <w:t>контрольные тестовые</w:t>
            </w:r>
            <w:r w:rsidRPr="00CE2D90">
              <w:rPr>
                <w:rFonts w:ascii="Times New Roman" w:hAnsi="Times New Roman" w:cs="Times New Roman"/>
                <w:sz w:val="24"/>
                <w:szCs w:val="24"/>
              </w:rPr>
              <w:t xml:space="preserve"> </w:t>
            </w:r>
            <w:r w:rsidRPr="00CE2D90">
              <w:rPr>
                <w:rFonts w:ascii="Times New Roman" w:hAnsi="Times New Roman" w:cs="Times New Roman"/>
              </w:rPr>
              <w:t>задания по истории России  эпохи дворцовых переворотов.</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Тестирование по типу ОГЭ.</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Основные положения изученной темы: факты, события, исторические личности, даты, понятия, термины.</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Индивидуальные задания.</w:t>
            </w:r>
          </w:p>
        </w:tc>
      </w:tr>
      <w:tr w:rsidR="00CE2D90" w:rsidRPr="00CE2D90" w:rsidTr="00DD29A5">
        <w:trPr>
          <w:trHeight w:val="403"/>
        </w:trPr>
        <w:tc>
          <w:tcPr>
            <w:tcW w:w="15876" w:type="dxa"/>
            <w:gridSpan w:val="8"/>
          </w:tcPr>
          <w:p w:rsidR="00CE2D90" w:rsidRPr="00CE2D90" w:rsidRDefault="00CE2D90" w:rsidP="00CE2D90">
            <w:pPr>
              <w:autoSpaceDE w:val="0"/>
              <w:autoSpaceDN w:val="0"/>
              <w:adjustRightInd w:val="0"/>
              <w:spacing w:after="0" w:line="240" w:lineRule="auto"/>
              <w:jc w:val="center"/>
              <w:rPr>
                <w:rFonts w:ascii="Times New Roman" w:hAnsi="Times New Roman" w:cs="Times New Roman"/>
                <w:b/>
                <w:sz w:val="24"/>
                <w:szCs w:val="24"/>
              </w:rPr>
            </w:pPr>
            <w:r w:rsidRPr="00CE2D90">
              <w:rPr>
                <w:rFonts w:ascii="Times New Roman" w:hAnsi="Times New Roman" w:cs="Times New Roman"/>
                <w:b/>
                <w:sz w:val="24"/>
                <w:szCs w:val="24"/>
              </w:rPr>
              <w:t xml:space="preserve">Тема 4. Российская империя при Екатерине </w:t>
            </w:r>
            <w:r w:rsidRPr="00CE2D90">
              <w:rPr>
                <w:rFonts w:ascii="Times New Roman" w:hAnsi="Times New Roman" w:cs="Times New Roman"/>
                <w:b/>
                <w:sz w:val="24"/>
                <w:szCs w:val="24"/>
                <w:lang w:val="en-US"/>
              </w:rPr>
              <w:t>II</w:t>
            </w:r>
            <w:r w:rsidRPr="00CE2D90">
              <w:rPr>
                <w:rFonts w:ascii="Times New Roman" w:hAnsi="Times New Roman" w:cs="Times New Roman"/>
                <w:b/>
                <w:sz w:val="24"/>
                <w:szCs w:val="24"/>
              </w:rPr>
              <w:t>. (9 часов)</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49</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Россия в системе международных отношений.</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Анализировать, </w:t>
            </w:r>
            <w:r w:rsidRPr="00CE2D90">
              <w:rPr>
                <w:rFonts w:ascii="Times New Roman" w:hAnsi="Times New Roman" w:cs="Times New Roman"/>
                <w:bCs/>
              </w:rPr>
              <w:t xml:space="preserve">с чем было связано изменение международных взаимоотношений в середине </w:t>
            </w:r>
            <w:r w:rsidRPr="00CE2D90">
              <w:rPr>
                <w:rFonts w:ascii="Times New Roman" w:hAnsi="Times New Roman" w:cs="Times New Roman"/>
                <w:bCs/>
                <w:lang w:val="en-US"/>
              </w:rPr>
              <w:t>XVIII</w:t>
            </w:r>
            <w:r w:rsidRPr="00CE2D90">
              <w:rPr>
                <w:rFonts w:ascii="Times New Roman" w:hAnsi="Times New Roman" w:cs="Times New Roman"/>
                <w:bCs/>
              </w:rPr>
              <w:t xml:space="preserve"> века.</w:t>
            </w:r>
          </w:p>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Объяснять, </w:t>
            </w:r>
            <w:r w:rsidRPr="00CE2D90">
              <w:rPr>
                <w:rFonts w:ascii="Times New Roman" w:hAnsi="Times New Roman" w:cs="Times New Roman"/>
                <w:bCs/>
              </w:rPr>
              <w:t>как развивались взаимоотношения России и Франции после Семилетней войны.</w:t>
            </w:r>
          </w:p>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Характеризовать </w:t>
            </w:r>
            <w:r w:rsidRPr="00CE2D90">
              <w:rPr>
                <w:rFonts w:ascii="Times New Roman" w:hAnsi="Times New Roman" w:cs="Times New Roman"/>
                <w:bCs/>
              </w:rPr>
              <w:t>торговые и культурные русско-английские связи в изучаемый период.</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Вопросы и задания на стр. 8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Россия и Франция. Россия и Англия. Россия и Австрия. Россия и Пруссия. Россия и Швеция. Россия и Речь </w:t>
            </w:r>
            <w:proofErr w:type="spellStart"/>
            <w:r w:rsidRPr="00CE2D90">
              <w:rPr>
                <w:rFonts w:ascii="Times New Roman" w:eastAsia="Times New Roman" w:hAnsi="Times New Roman" w:cs="Times New Roman"/>
                <w:color w:val="000000"/>
                <w:shd w:val="clear" w:color="auto" w:fill="FFFFFF"/>
                <w:lang w:eastAsia="ru-RU"/>
              </w:rPr>
              <w:t>Посполитая</w:t>
            </w:r>
            <w:proofErr w:type="spellEnd"/>
            <w:r w:rsidRPr="00CE2D90">
              <w:rPr>
                <w:rFonts w:ascii="Times New Roman" w:eastAsia="Times New Roman" w:hAnsi="Times New Roman" w:cs="Times New Roman"/>
                <w:color w:val="000000"/>
                <w:shd w:val="clear" w:color="auto" w:fill="FFFFFF"/>
                <w:lang w:eastAsia="ru-RU"/>
              </w:rPr>
              <w:t xml:space="preserve">. Отношения России  с Турцией и Крымом.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§17</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50</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Внутренняя политика Екатерины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Характеризовать </w:t>
            </w:r>
            <w:r w:rsidRPr="00CE2D90">
              <w:rPr>
                <w:rFonts w:ascii="Times New Roman" w:hAnsi="Times New Roman" w:cs="Times New Roman"/>
                <w:bCs/>
              </w:rPr>
              <w:t xml:space="preserve">внутреннюю политику Екатерины </w:t>
            </w:r>
            <w:r w:rsidRPr="00CE2D90">
              <w:rPr>
                <w:rFonts w:ascii="Times New Roman" w:hAnsi="Times New Roman" w:cs="Times New Roman"/>
                <w:bCs/>
                <w:lang w:val="en-US"/>
              </w:rPr>
              <w:t>II</w:t>
            </w:r>
            <w:r w:rsidRPr="00CE2D90">
              <w:rPr>
                <w:rFonts w:ascii="Times New Roman" w:hAnsi="Times New Roman" w:cs="Times New Roman"/>
                <w:bCs/>
              </w:rPr>
              <w:t xml:space="preserve">, </w:t>
            </w:r>
            <w:r w:rsidRPr="00CE2D90">
              <w:rPr>
                <w:rFonts w:ascii="Times New Roman" w:hAnsi="Times New Roman" w:cs="Times New Roman"/>
                <w:b/>
                <w:bCs/>
              </w:rPr>
              <w:t xml:space="preserve">сравнивать </w:t>
            </w:r>
            <w:r w:rsidRPr="00CE2D90">
              <w:rPr>
                <w:rFonts w:ascii="Times New Roman" w:hAnsi="Times New Roman" w:cs="Times New Roman"/>
                <w:bCs/>
              </w:rPr>
              <w:t xml:space="preserve">её с внутренней политикой Петра </w:t>
            </w:r>
            <w:r w:rsidRPr="00CE2D90">
              <w:rPr>
                <w:rFonts w:ascii="Times New Roman" w:hAnsi="Times New Roman" w:cs="Times New Roman"/>
                <w:bCs/>
                <w:lang w:val="en-US"/>
              </w:rPr>
              <w:t>I</w:t>
            </w:r>
            <w:r w:rsidRPr="00CE2D90">
              <w:rPr>
                <w:rFonts w:ascii="Times New Roman" w:hAnsi="Times New Roman" w:cs="Times New Roman"/>
                <w:bCs/>
              </w:rPr>
              <w:t>.</w:t>
            </w:r>
          </w:p>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Объяснять </w:t>
            </w:r>
            <w:r w:rsidRPr="00CE2D90">
              <w:rPr>
                <w:rFonts w:ascii="Times New Roman" w:hAnsi="Times New Roman" w:cs="Times New Roman"/>
                <w:bCs/>
              </w:rPr>
              <w:t>«политику просвещённого абсолютизма», мероприятия, проводимые в духе данной политики.</w:t>
            </w:r>
          </w:p>
          <w:p w:rsidR="00CE2D90" w:rsidRPr="00CE2D90" w:rsidRDefault="00CE2D90" w:rsidP="00CE2D90">
            <w:pPr>
              <w:autoSpaceDE w:val="0"/>
              <w:autoSpaceDN w:val="0"/>
              <w:adjustRightInd w:val="0"/>
              <w:spacing w:after="0" w:line="240" w:lineRule="auto"/>
              <w:rPr>
                <w:rFonts w:ascii="Times New Roman" w:hAnsi="Times New Roman" w:cs="Times New Roman"/>
                <w:bCs/>
                <w:sz w:val="24"/>
                <w:szCs w:val="24"/>
              </w:rPr>
            </w:pPr>
            <w:r w:rsidRPr="00CE2D90">
              <w:rPr>
                <w:rFonts w:ascii="Times New Roman" w:hAnsi="Times New Roman" w:cs="Times New Roman"/>
                <w:b/>
                <w:bCs/>
              </w:rPr>
              <w:t xml:space="preserve">Анализировать </w:t>
            </w:r>
            <w:r w:rsidRPr="00CE2D90">
              <w:rPr>
                <w:rFonts w:ascii="Times New Roman" w:hAnsi="Times New Roman" w:cs="Times New Roman"/>
                <w:bCs/>
              </w:rPr>
              <w:t xml:space="preserve">реформы Екатерины </w:t>
            </w:r>
            <w:r w:rsidRPr="00CE2D90">
              <w:rPr>
                <w:rFonts w:ascii="Times New Roman" w:hAnsi="Times New Roman" w:cs="Times New Roman"/>
                <w:bCs/>
                <w:lang w:val="en-US"/>
              </w:rPr>
              <w:t>II</w:t>
            </w:r>
            <w:r w:rsidRPr="00CE2D90">
              <w:rPr>
                <w:rFonts w:ascii="Times New Roman" w:hAnsi="Times New Roman" w:cs="Times New Roman"/>
                <w:bCs/>
              </w:rPr>
              <w:t xml:space="preserve"> (Жалованная грамота дворянству, Жалованная грамота городам и др.)</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Работа с документом на стр.14-15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Внутренняя политика Екатерины II. Личность императрицы. Идеи Просвещения. «Просвещенный абсолютизм», его особенности в России.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§18</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51</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Экономическое развитие России при Екатерине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Рассказывать </w:t>
            </w:r>
            <w:r w:rsidRPr="00CE2D90">
              <w:rPr>
                <w:rFonts w:ascii="Times New Roman" w:eastAsia="Trebuchet MS" w:hAnsi="Times New Roman" w:cs="Times New Roman"/>
                <w:color w:val="000000"/>
                <w:shd w:val="clear" w:color="auto" w:fill="FFFFFF"/>
                <w:lang w:eastAsia="ru-RU"/>
              </w:rPr>
              <w:t>об экономическом развитии России, используя</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hd w:val="clear" w:color="auto" w:fill="FFFFFF"/>
                <w:lang w:eastAsia="ru-RU"/>
              </w:rPr>
              <w:t>исторические карты как источник информации.</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Характеризовать </w:t>
            </w:r>
            <w:r w:rsidRPr="00CE2D90">
              <w:rPr>
                <w:rFonts w:ascii="Times New Roman" w:eastAsia="Trebuchet MS" w:hAnsi="Times New Roman" w:cs="Times New Roman"/>
                <w:color w:val="000000"/>
                <w:shd w:val="clear" w:color="auto" w:fill="FFFFFF"/>
                <w:lang w:eastAsia="ru-RU"/>
              </w:rPr>
              <w:t>положение крестьян во второй половине</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hd w:val="clear" w:color="auto" w:fill="FFFFFF"/>
                <w:lang w:eastAsia="ru-RU"/>
              </w:rPr>
              <w:t>XVIII в.</w:t>
            </w:r>
          </w:p>
          <w:p w:rsidR="00CE2D90" w:rsidRPr="00CE2D90" w:rsidRDefault="00CE2D90" w:rsidP="00CE2D90">
            <w:pPr>
              <w:widowControl w:val="0"/>
              <w:spacing w:after="0" w:line="240" w:lineRule="auto"/>
              <w:jc w:val="both"/>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t xml:space="preserve">Сопоставлять </w:t>
            </w:r>
            <w:r w:rsidRPr="00CE2D90">
              <w:rPr>
                <w:rFonts w:ascii="Times New Roman" w:eastAsia="Trebuchet MS" w:hAnsi="Times New Roman" w:cs="Times New Roman"/>
                <w:color w:val="000000"/>
                <w:shd w:val="clear" w:color="auto" w:fill="FFFFFF"/>
                <w:lang w:eastAsia="ru-RU"/>
              </w:rPr>
              <w:t xml:space="preserve">экономическое развитие страны, социальную политику при Петре </w:t>
            </w:r>
            <w:r w:rsidRPr="00CE2D90">
              <w:rPr>
                <w:rFonts w:ascii="Times New Roman" w:eastAsia="Trebuchet MS" w:hAnsi="Times New Roman" w:cs="Times New Roman"/>
                <w:color w:val="000000"/>
                <w:shd w:val="clear" w:color="auto" w:fill="FFFFFF"/>
                <w:lang w:val="en-US" w:eastAsia="ru-RU"/>
              </w:rPr>
              <w:t>I</w:t>
            </w:r>
            <w:r w:rsidRPr="00CE2D90">
              <w:rPr>
                <w:rFonts w:ascii="Times New Roman" w:eastAsia="Trebuchet MS" w:hAnsi="Times New Roman" w:cs="Times New Roman"/>
                <w:color w:val="000000"/>
                <w:shd w:val="clear" w:color="auto" w:fill="FFFFFF"/>
                <w:lang w:eastAsia="ru-RU"/>
              </w:rPr>
              <w:t xml:space="preserve"> и Екатерине II.</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lang w:eastAsia="ru-RU"/>
              </w:rPr>
              <w:t xml:space="preserve">Анализировать </w:t>
            </w:r>
            <w:r w:rsidRPr="00CE2D90">
              <w:rPr>
                <w:rFonts w:ascii="Times New Roman" w:eastAsia="Times New Roman" w:hAnsi="Times New Roman" w:cs="Times New Roman"/>
                <w:lang w:eastAsia="ru-RU"/>
              </w:rPr>
              <w:t xml:space="preserve">развитие промышленности и сельского хозяйства в годы правления Екатерины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autoSpaceDE w:val="0"/>
              <w:autoSpaceDN w:val="0"/>
              <w:adjustRightInd w:val="0"/>
              <w:spacing w:after="0" w:line="240" w:lineRule="auto"/>
              <w:rPr>
                <w:rFonts w:ascii="Times New Roman" w:hAnsi="Times New Roman" w:cs="Times New Roman"/>
                <w:b/>
                <w:bCs/>
                <w:sz w:val="24"/>
                <w:szCs w:val="24"/>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Составить сообщение о развитии транспортных  путей, торговли и </w:t>
            </w:r>
            <w:r w:rsidRPr="00CE2D90">
              <w:rPr>
                <w:rFonts w:ascii="Times New Roman" w:eastAsia="Times New Roman" w:hAnsi="Times New Roman" w:cs="Times New Roman"/>
                <w:lang w:eastAsia="ru-RU"/>
              </w:rPr>
              <w:lastRenderedPageBreak/>
              <w:t>денежной системы.</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lastRenderedPageBreak/>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w:t>
            </w:r>
            <w:r w:rsidRPr="00CE2D90">
              <w:rPr>
                <w:rFonts w:ascii="Times New Roman" w:eastAsia="Times New Roman" w:hAnsi="Times New Roman" w:cs="Times New Roman"/>
                <w:color w:val="000000"/>
                <w:shd w:val="clear" w:color="auto" w:fill="FFFFFF"/>
                <w:lang w:eastAsia="ru-RU"/>
              </w:rPr>
              <w:lastRenderedPageBreak/>
              <w:t xml:space="preserve">отношению к своим крепостным. Барщинное и оброчное хозяйство. </w:t>
            </w:r>
            <w:r w:rsidRPr="00CE2D90">
              <w:rPr>
                <w:rFonts w:ascii="Times New Roman" w:eastAsia="Times New Roman" w:hAnsi="Times New Roman" w:cs="Times New Roman"/>
                <w:i/>
                <w:color w:val="000000"/>
                <w:shd w:val="clear" w:color="auto" w:fill="FFFFFF"/>
                <w:lang w:eastAsia="ru-RU"/>
              </w:rPr>
              <w:t>Дворовые люди.</w:t>
            </w:r>
            <w:r w:rsidRPr="00CE2D90">
              <w:rPr>
                <w:rFonts w:ascii="Times New Roman" w:eastAsia="Times New Roman" w:hAnsi="Times New Roman" w:cs="Times New Roman"/>
                <w:color w:val="000000"/>
                <w:shd w:val="clear" w:color="auto" w:fill="FFFFFF"/>
                <w:lang w:eastAsia="ru-RU"/>
              </w:rPr>
              <w:t xml:space="preserve"> Роль крепостного строя в экономике страны. </w:t>
            </w:r>
          </w:p>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Промышленность в городе и деревне.</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§19</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52</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Социальная структура российского общества второй половины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Анализировать </w:t>
            </w:r>
            <w:r w:rsidRPr="00CE2D90">
              <w:rPr>
                <w:rFonts w:ascii="Times New Roman" w:eastAsia="Trebuchet MS" w:hAnsi="Times New Roman" w:cs="Times New Roman"/>
                <w:color w:val="000000"/>
                <w:shd w:val="clear" w:color="auto" w:fill="FFFFFF"/>
                <w:lang w:eastAsia="ru-RU"/>
              </w:rPr>
              <w:t>отрывки из жалованных грамот дворянству</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hd w:val="clear" w:color="auto" w:fill="FFFFFF"/>
                <w:lang w:eastAsia="ru-RU"/>
              </w:rPr>
              <w:t>и городам для оценки прав и привилегий дворянства и выс</w:t>
            </w:r>
            <w:r w:rsidRPr="00CE2D90">
              <w:rPr>
                <w:rFonts w:ascii="Times New Roman" w:eastAsia="Trebuchet MS" w:hAnsi="Times New Roman" w:cs="Times New Roman"/>
                <w:color w:val="000000"/>
                <w:shd w:val="clear" w:color="auto" w:fill="FFFFFF"/>
                <w:lang w:eastAsia="ru-RU"/>
              </w:rPr>
              <w:softHyphen/>
              <w:t>ших слоев городского населения.</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Рассказывать </w:t>
            </w:r>
            <w:r w:rsidRPr="00CE2D90">
              <w:rPr>
                <w:rFonts w:ascii="Times New Roman" w:eastAsia="Trebuchet MS" w:hAnsi="Times New Roman" w:cs="Times New Roman"/>
                <w:color w:val="000000"/>
                <w:shd w:val="clear" w:color="auto" w:fill="FFFFFF"/>
                <w:lang w:eastAsia="ru-RU"/>
              </w:rPr>
              <w:t>о положении отдельных сословий российско</w:t>
            </w:r>
            <w:r w:rsidRPr="00CE2D90">
              <w:rPr>
                <w:rFonts w:ascii="Times New Roman" w:eastAsia="Trebuchet MS" w:hAnsi="Times New Roman" w:cs="Times New Roman"/>
                <w:color w:val="000000"/>
                <w:shd w:val="clear" w:color="auto" w:fill="FFFFFF"/>
                <w:lang w:eastAsia="ru-RU"/>
              </w:rPr>
              <w:softHyphen/>
              <w:t>го общества (в том числе с использованием материалов исто</w:t>
            </w:r>
            <w:r w:rsidRPr="00CE2D90">
              <w:rPr>
                <w:rFonts w:ascii="Times New Roman" w:eastAsia="Trebuchet MS" w:hAnsi="Times New Roman" w:cs="Times New Roman"/>
                <w:color w:val="000000"/>
                <w:shd w:val="clear" w:color="auto" w:fill="FFFFFF"/>
                <w:lang w:eastAsia="ru-RU"/>
              </w:rPr>
              <w:softHyphen/>
              <w:t>рии края).</w:t>
            </w:r>
          </w:p>
          <w:p w:rsidR="00CE2D90" w:rsidRPr="00CE2D90" w:rsidRDefault="00CE2D90" w:rsidP="00CE2D90">
            <w:pPr>
              <w:widowControl w:val="0"/>
              <w:spacing w:after="0" w:line="240" w:lineRule="auto"/>
              <w:jc w:val="both"/>
              <w:rPr>
                <w:rFonts w:ascii="Times New Roman" w:eastAsia="Trebuchet MS" w:hAnsi="Times New Roman" w:cs="Times New Roman"/>
                <w:b/>
                <w:bCs/>
                <w:color w:val="000000"/>
                <w:sz w:val="24"/>
                <w:szCs w:val="24"/>
                <w:shd w:val="clear" w:color="auto" w:fill="FFFFFF"/>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sz w:val="24"/>
                <w:szCs w:val="24"/>
                <w:lang w:eastAsia="ru-RU"/>
              </w:rPr>
              <w:t>Выполнение задания №1 на стр. 25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«Золотой век» дворянства: льготы и поддержка со стороны Екатерины </w:t>
            </w:r>
            <w:r w:rsidRPr="00CE2D90">
              <w:rPr>
                <w:rFonts w:ascii="Times New Roman" w:eastAsia="Times New Roman" w:hAnsi="Times New Roman" w:cs="Times New Roman"/>
                <w:color w:val="000000"/>
                <w:shd w:val="clear" w:color="auto" w:fill="FFFFFF"/>
                <w:lang w:val="en-US" w:eastAsia="ru-RU"/>
              </w:rPr>
              <w:t>II</w:t>
            </w:r>
            <w:r w:rsidRPr="00CE2D90">
              <w:rPr>
                <w:rFonts w:ascii="Times New Roman" w:eastAsia="Times New Roman" w:hAnsi="Times New Roman" w:cs="Times New Roman"/>
                <w:color w:val="000000"/>
                <w:shd w:val="clear" w:color="auto" w:fill="FFFFFF"/>
                <w:lang w:eastAsia="ru-RU"/>
              </w:rPr>
              <w:t xml:space="preserve">. Расслоение крестьянства: зажиточные крестьяне, государственные, приписные и </w:t>
            </w:r>
            <w:proofErr w:type="spellStart"/>
            <w:r w:rsidRPr="00CE2D90">
              <w:rPr>
                <w:rFonts w:ascii="Times New Roman" w:eastAsia="Times New Roman" w:hAnsi="Times New Roman" w:cs="Times New Roman"/>
                <w:color w:val="000000"/>
                <w:shd w:val="clear" w:color="auto" w:fill="FFFFFF"/>
                <w:lang w:eastAsia="ru-RU"/>
              </w:rPr>
              <w:t>др.»Среднего</w:t>
            </w:r>
            <w:proofErr w:type="spellEnd"/>
            <w:r w:rsidRPr="00CE2D90">
              <w:rPr>
                <w:rFonts w:ascii="Times New Roman" w:eastAsia="Times New Roman" w:hAnsi="Times New Roman" w:cs="Times New Roman"/>
                <w:color w:val="000000"/>
                <w:shd w:val="clear" w:color="auto" w:fill="FFFFFF"/>
                <w:lang w:eastAsia="ru-RU"/>
              </w:rPr>
              <w:t xml:space="preserve"> рода люди».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§20</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53</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Восстание под предводительством </w:t>
            </w:r>
            <w:proofErr w:type="spellStart"/>
            <w:r w:rsidRPr="00CE2D90">
              <w:rPr>
                <w:rFonts w:ascii="Times New Roman" w:eastAsia="Times New Roman" w:hAnsi="Times New Roman" w:cs="Times New Roman"/>
                <w:lang w:eastAsia="ru-RU"/>
              </w:rPr>
              <w:t>Е.И.Пугачёва</w:t>
            </w:r>
            <w:proofErr w:type="spellEnd"/>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ИКТ.</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Показывать </w:t>
            </w:r>
            <w:r w:rsidRPr="00CE2D90">
              <w:rPr>
                <w:rFonts w:ascii="Times New Roman" w:eastAsia="Trebuchet MS" w:hAnsi="Times New Roman" w:cs="Times New Roman"/>
                <w:color w:val="000000"/>
                <w:shd w:val="clear" w:color="auto" w:fill="FFFFFF"/>
                <w:lang w:eastAsia="ru-RU"/>
              </w:rPr>
              <w:t>на исторической карте территорию и ход вос</w:t>
            </w:r>
            <w:r w:rsidRPr="00CE2D90">
              <w:rPr>
                <w:rFonts w:ascii="Times New Roman" w:eastAsia="Trebuchet MS" w:hAnsi="Times New Roman" w:cs="Times New Roman"/>
                <w:color w:val="000000"/>
                <w:shd w:val="clear" w:color="auto" w:fill="FFFFFF"/>
                <w:lang w:eastAsia="ru-RU"/>
              </w:rPr>
              <w:softHyphen/>
              <w:t>стания под предводительством Е. Пугачева.</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Раскрывать </w:t>
            </w:r>
            <w:r w:rsidRPr="00CE2D90">
              <w:rPr>
                <w:rFonts w:ascii="Times New Roman" w:eastAsia="Trebuchet MS" w:hAnsi="Times New Roman" w:cs="Times New Roman"/>
                <w:color w:val="000000"/>
                <w:shd w:val="clear" w:color="auto" w:fill="FFFFFF"/>
                <w:lang w:eastAsia="ru-RU"/>
              </w:rPr>
              <w:t>причины восстания и его значение.</w:t>
            </w:r>
          </w:p>
          <w:p w:rsidR="00CE2D90" w:rsidRPr="00CE2D90" w:rsidRDefault="00CE2D90" w:rsidP="00CE2D90">
            <w:pPr>
              <w:widowControl w:val="0"/>
              <w:spacing w:after="0" w:line="240" w:lineRule="auto"/>
              <w:jc w:val="both"/>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t xml:space="preserve">Давать </w:t>
            </w:r>
            <w:r w:rsidRPr="00CE2D90">
              <w:rPr>
                <w:rFonts w:ascii="Times New Roman" w:eastAsia="Trebuchet MS" w:hAnsi="Times New Roman" w:cs="Times New Roman"/>
                <w:color w:val="000000"/>
                <w:shd w:val="clear" w:color="auto" w:fill="FFFFFF"/>
                <w:lang w:eastAsia="ru-RU"/>
              </w:rPr>
              <w:t>характеристику личности Е. Пугачева, привлекая, на</w:t>
            </w:r>
            <w:r w:rsidRPr="00CE2D90">
              <w:rPr>
                <w:rFonts w:ascii="Times New Roman" w:eastAsia="Trebuchet MS" w:hAnsi="Times New Roman" w:cs="Times New Roman"/>
                <w:color w:val="000000"/>
                <w:shd w:val="clear" w:color="auto" w:fill="FFFFFF"/>
                <w:lang w:eastAsia="ru-RU"/>
              </w:rPr>
              <w:softHyphen/>
              <w:t>ряду с материалами учебника, дополнительные источники ин</w:t>
            </w:r>
            <w:r w:rsidRPr="00CE2D90">
              <w:rPr>
                <w:rFonts w:ascii="Times New Roman" w:eastAsia="Trebuchet MS" w:hAnsi="Times New Roman" w:cs="Times New Roman"/>
                <w:color w:val="000000"/>
                <w:shd w:val="clear" w:color="auto" w:fill="FFFFFF"/>
                <w:lang w:eastAsia="ru-RU"/>
              </w:rPr>
              <w:softHyphen/>
              <w:t>формации.</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 xml:space="preserve">причинно-следственные связи исторических процессов, прогнозировать их последствия. </w:t>
            </w:r>
          </w:p>
          <w:p w:rsidR="00CE2D90" w:rsidRPr="00CE2D90" w:rsidRDefault="00CE2D90" w:rsidP="00CE2D90">
            <w:pPr>
              <w:widowControl w:val="0"/>
              <w:spacing w:after="0" w:line="240" w:lineRule="auto"/>
              <w:jc w:val="both"/>
              <w:rPr>
                <w:rFonts w:ascii="Times New Roman" w:eastAsia="Trebuchet MS" w:hAnsi="Times New Roman" w:cs="Times New Roman"/>
                <w:b/>
                <w:bCs/>
                <w:color w:val="000000"/>
                <w:sz w:val="24"/>
                <w:szCs w:val="24"/>
                <w:shd w:val="clear" w:color="auto" w:fill="FFFFFF"/>
                <w:lang w:eastAsia="ru-RU"/>
              </w:rPr>
            </w:pPr>
            <w:r w:rsidRPr="00CE2D90">
              <w:rPr>
                <w:rFonts w:ascii="Times New Roman" w:hAnsi="Times New Roman" w:cs="Times New Roman"/>
                <w:b/>
              </w:rPr>
              <w:t xml:space="preserve">Формулировать </w:t>
            </w:r>
            <w:r w:rsidRPr="00CE2D90">
              <w:rPr>
                <w:rFonts w:ascii="Times New Roman" w:hAnsi="Times New Roman" w:cs="Times New Roman"/>
              </w:rPr>
              <w:t>познавательную задачу урока.</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Подготовить сообщения, презентации о восстании </w:t>
            </w:r>
            <w:proofErr w:type="spellStart"/>
            <w:r w:rsidRPr="00CE2D90">
              <w:rPr>
                <w:rFonts w:ascii="Times New Roman" w:eastAsia="Times New Roman" w:hAnsi="Times New Roman" w:cs="Times New Roman"/>
                <w:lang w:eastAsia="ru-RU"/>
              </w:rPr>
              <w:t>Е.И.Пугачёва</w:t>
            </w:r>
            <w:proofErr w:type="spellEnd"/>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Восстание под предводительством Емельяна Пугачева. Влияние восстания на внутреннюю политику и развитие общественной мысли.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§21</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54</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Народы России. религиозная и национальная политика Екатерины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jc w:val="both"/>
              <w:rPr>
                <w:rFonts w:ascii="Times New Roman" w:eastAsia="Trebuchet MS" w:hAnsi="Times New Roman" w:cs="Times New Roman"/>
                <w:bCs/>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t xml:space="preserve">Характеризовать </w:t>
            </w:r>
            <w:r w:rsidRPr="00CE2D90">
              <w:rPr>
                <w:rFonts w:ascii="Times New Roman" w:eastAsia="Trebuchet MS" w:hAnsi="Times New Roman" w:cs="Times New Roman"/>
                <w:bCs/>
                <w:color w:val="000000"/>
                <w:shd w:val="clear" w:color="auto" w:fill="FFFFFF"/>
                <w:lang w:eastAsia="ru-RU"/>
              </w:rPr>
              <w:t xml:space="preserve">особенности национальной и религиозной политики Екатерины </w:t>
            </w:r>
            <w:r w:rsidRPr="00CE2D90">
              <w:rPr>
                <w:rFonts w:ascii="Times New Roman" w:eastAsia="Trebuchet MS" w:hAnsi="Times New Roman" w:cs="Times New Roman"/>
                <w:bCs/>
                <w:color w:val="000000"/>
                <w:shd w:val="clear" w:color="auto" w:fill="FFFFFF"/>
                <w:lang w:val="en-US" w:eastAsia="ru-RU"/>
              </w:rPr>
              <w:t>II</w:t>
            </w:r>
            <w:r w:rsidRPr="00CE2D90">
              <w:rPr>
                <w:rFonts w:ascii="Times New Roman" w:eastAsia="Trebuchet MS" w:hAnsi="Times New Roman" w:cs="Times New Roman"/>
                <w:bCs/>
                <w:color w:val="000000"/>
                <w:shd w:val="clear" w:color="auto" w:fill="FFFFFF"/>
                <w:lang w:eastAsia="ru-RU"/>
              </w:rPr>
              <w:t>.</w:t>
            </w:r>
          </w:p>
          <w:p w:rsidR="00CE2D90" w:rsidRPr="00CE2D90" w:rsidRDefault="00CE2D90" w:rsidP="00CE2D90">
            <w:pPr>
              <w:widowControl w:val="0"/>
              <w:spacing w:after="0" w:line="240" w:lineRule="auto"/>
              <w:jc w:val="both"/>
              <w:rPr>
                <w:rFonts w:ascii="Times New Roman" w:eastAsia="Trebuchet MS" w:hAnsi="Times New Roman" w:cs="Times New Roman"/>
                <w:bCs/>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t xml:space="preserve">Объяснять </w:t>
            </w:r>
            <w:r w:rsidRPr="00CE2D90">
              <w:rPr>
                <w:rFonts w:ascii="Times New Roman" w:eastAsia="Trebuchet MS" w:hAnsi="Times New Roman" w:cs="Times New Roman"/>
                <w:bCs/>
                <w:color w:val="000000"/>
                <w:shd w:val="clear" w:color="auto" w:fill="FFFFFF"/>
                <w:lang w:eastAsia="ru-RU"/>
              </w:rPr>
              <w:t>значение толерантной религиозной политики в отношении мусульман.</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 xml:space="preserve">причинно-следственные связи исторических процессов, прогнозировать их последствия. </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Создание мини-проектов.</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Унификация управления на окраинах империи. Ликвидация украинского гетманства. Формирование кубанского казачества.</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Стр.32-37</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55</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Внешняя политика </w:t>
            </w:r>
            <w:r w:rsidRPr="00CE2D90">
              <w:rPr>
                <w:rFonts w:ascii="Times New Roman" w:eastAsia="Times New Roman" w:hAnsi="Times New Roman" w:cs="Times New Roman"/>
                <w:lang w:eastAsia="ru-RU"/>
              </w:rPr>
              <w:lastRenderedPageBreak/>
              <w:t xml:space="preserve">Екатерины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b/>
                <w:bCs/>
                <w:color w:val="000000"/>
                <w:shd w:val="clear" w:color="auto" w:fill="FFFFFF"/>
                <w:lang w:eastAsia="ru-RU"/>
              </w:rPr>
              <w:t xml:space="preserve">Раскрывать </w:t>
            </w:r>
            <w:r w:rsidRPr="00CE2D90">
              <w:rPr>
                <w:rFonts w:ascii="Times New Roman" w:eastAsia="Trebuchet MS" w:hAnsi="Times New Roman" w:cs="Times New Roman"/>
                <w:color w:val="000000"/>
                <w:shd w:val="clear" w:color="auto" w:fill="FFFFFF"/>
                <w:lang w:eastAsia="ru-RU"/>
              </w:rPr>
              <w:t>цели, задачи и итоги внешней политики России</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eastAsia="Trebuchet MS" w:hAnsi="Times New Roman" w:cs="Times New Roman"/>
                <w:color w:val="000000"/>
                <w:shd w:val="clear" w:color="auto" w:fill="FFFFFF"/>
                <w:lang w:eastAsia="ru-RU"/>
              </w:rPr>
              <w:t>в последней трети XVIII в.</w:t>
            </w:r>
          </w:p>
          <w:p w:rsidR="00CE2D90" w:rsidRPr="00CE2D90" w:rsidRDefault="00CE2D90" w:rsidP="00CE2D90">
            <w:pPr>
              <w:widowControl w:val="0"/>
              <w:spacing w:after="0" w:line="240" w:lineRule="auto"/>
              <w:jc w:val="both"/>
              <w:rPr>
                <w:rFonts w:ascii="Times New Roman" w:eastAsia="Trebuchet MS" w:hAnsi="Times New Roman" w:cs="Times New Roman"/>
                <w:color w:val="000000"/>
                <w:sz w:val="24"/>
                <w:szCs w:val="24"/>
                <w:shd w:val="clear" w:color="auto" w:fill="FFFFFF"/>
                <w:lang w:eastAsia="ru-RU"/>
              </w:rPr>
            </w:pPr>
            <w:r w:rsidRPr="00CE2D90">
              <w:rPr>
                <w:rFonts w:ascii="Times New Roman" w:eastAsia="Trebuchet MS" w:hAnsi="Times New Roman" w:cs="Times New Roman"/>
                <w:b/>
                <w:bCs/>
                <w:color w:val="000000"/>
                <w:shd w:val="clear" w:color="auto" w:fill="FFFFFF"/>
                <w:lang w:eastAsia="ru-RU"/>
              </w:rPr>
              <w:lastRenderedPageBreak/>
              <w:t xml:space="preserve">Показывать </w:t>
            </w:r>
            <w:r w:rsidRPr="00CE2D90">
              <w:rPr>
                <w:rFonts w:ascii="Times New Roman" w:eastAsia="Trebuchet MS" w:hAnsi="Times New Roman" w:cs="Times New Roman"/>
                <w:color w:val="000000"/>
                <w:shd w:val="clear" w:color="auto" w:fill="FFFFFF"/>
                <w:lang w:eastAsia="ru-RU"/>
              </w:rPr>
              <w:t>на карте территории, вошедшие в состав Рос</w:t>
            </w:r>
            <w:r w:rsidRPr="00CE2D90">
              <w:rPr>
                <w:rFonts w:ascii="Times New Roman" w:eastAsia="Trebuchet MS" w:hAnsi="Times New Roman" w:cs="Times New Roman"/>
                <w:color w:val="000000"/>
                <w:shd w:val="clear" w:color="auto" w:fill="FFFFFF"/>
                <w:lang w:eastAsia="ru-RU"/>
              </w:rPr>
              <w:softHyphen/>
              <w:t>сийской империи в последней трети XVIII в., места сражений в</w:t>
            </w:r>
            <w:r w:rsidRPr="00CE2D90">
              <w:rPr>
                <w:rFonts w:ascii="Times New Roman" w:eastAsia="Times New Roman" w:hAnsi="Times New Roman" w:cs="Times New Roman"/>
                <w:lang w:eastAsia="ru-RU"/>
              </w:rPr>
              <w:t xml:space="preserve"> </w:t>
            </w:r>
            <w:r w:rsidRPr="00CE2D90">
              <w:rPr>
                <w:rFonts w:ascii="Times New Roman" w:eastAsia="Trebuchet MS" w:hAnsi="Times New Roman" w:cs="Times New Roman"/>
                <w:color w:val="000000"/>
                <w:shd w:val="clear" w:color="auto" w:fill="FFFFFF"/>
                <w:lang w:eastAsia="ru-RU"/>
              </w:rPr>
              <w:t>Русско-турецких войнах.</w:t>
            </w:r>
          </w:p>
          <w:p w:rsidR="00CE2D90" w:rsidRPr="00CE2D90" w:rsidRDefault="00CE2D90" w:rsidP="00CE2D90">
            <w:pPr>
              <w:widowControl w:val="0"/>
              <w:spacing w:after="0" w:line="240" w:lineRule="auto"/>
              <w:jc w:val="both"/>
              <w:rPr>
                <w:rFonts w:ascii="Times New Roman" w:eastAsia="Times New Roman" w:hAnsi="Times New Roman" w:cs="Times New Roman"/>
                <w:sz w:val="24"/>
                <w:szCs w:val="24"/>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 xml:space="preserve">Составление схем </w:t>
            </w:r>
            <w:r w:rsidRPr="00CE2D90">
              <w:rPr>
                <w:rFonts w:ascii="Times New Roman" w:eastAsia="Times New Roman" w:hAnsi="Times New Roman" w:cs="Times New Roman"/>
                <w:lang w:eastAsia="ru-RU"/>
              </w:rPr>
              <w:lastRenderedPageBreak/>
              <w:t>войн по заданному алгоритму.</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lastRenderedPageBreak/>
              <w:t xml:space="preserve">Основные направления внешней </w:t>
            </w:r>
            <w:r w:rsidRPr="00CE2D90">
              <w:rPr>
                <w:rFonts w:ascii="Times New Roman" w:eastAsia="Times New Roman" w:hAnsi="Times New Roman" w:cs="Times New Roman"/>
                <w:color w:val="000000"/>
                <w:shd w:val="clear" w:color="auto" w:fill="FFFFFF"/>
                <w:lang w:eastAsia="ru-RU"/>
              </w:rPr>
              <w:lastRenderedPageBreak/>
              <w:t xml:space="preserve">политики Екатерины </w:t>
            </w:r>
            <w:r w:rsidRPr="00CE2D90">
              <w:rPr>
                <w:rFonts w:ascii="Times New Roman" w:eastAsia="Times New Roman" w:hAnsi="Times New Roman" w:cs="Times New Roman"/>
                <w:color w:val="000000"/>
                <w:shd w:val="clear" w:color="auto" w:fill="FFFFFF"/>
                <w:lang w:val="en-US" w:eastAsia="ru-RU"/>
              </w:rPr>
              <w:t>II</w:t>
            </w:r>
            <w:r w:rsidRPr="00CE2D90">
              <w:rPr>
                <w:rFonts w:ascii="Times New Roman" w:eastAsia="Times New Roman" w:hAnsi="Times New Roman" w:cs="Times New Roman"/>
                <w:color w:val="000000"/>
                <w:shd w:val="clear" w:color="auto" w:fill="FFFFFF"/>
                <w:lang w:eastAsia="ru-RU"/>
              </w:rPr>
              <w:t xml:space="preserve">. Русско-турецкие войны. Борьба России за выход к Черному морю. Войны с Османской империей. </w:t>
            </w:r>
            <w:proofErr w:type="spellStart"/>
            <w:r w:rsidRPr="00CE2D90">
              <w:rPr>
                <w:rFonts w:ascii="Times New Roman" w:eastAsia="Times New Roman" w:hAnsi="Times New Roman" w:cs="Times New Roman"/>
                <w:color w:val="000000"/>
                <w:shd w:val="clear" w:color="auto" w:fill="FFFFFF"/>
                <w:lang w:eastAsia="ru-RU"/>
              </w:rPr>
              <w:t>П.А.Румянцев</w:t>
            </w:r>
            <w:proofErr w:type="spellEnd"/>
            <w:r w:rsidRPr="00CE2D90">
              <w:rPr>
                <w:rFonts w:ascii="Times New Roman" w:eastAsia="Times New Roman" w:hAnsi="Times New Roman" w:cs="Times New Roman"/>
                <w:color w:val="000000"/>
                <w:shd w:val="clear" w:color="auto" w:fill="FFFFFF"/>
                <w:lang w:eastAsia="ru-RU"/>
              </w:rPr>
              <w:t xml:space="preserve">, </w:t>
            </w:r>
            <w:proofErr w:type="spellStart"/>
            <w:r w:rsidRPr="00CE2D90">
              <w:rPr>
                <w:rFonts w:ascii="Times New Roman" w:eastAsia="Times New Roman" w:hAnsi="Times New Roman" w:cs="Times New Roman"/>
                <w:color w:val="000000"/>
                <w:shd w:val="clear" w:color="auto" w:fill="FFFFFF"/>
                <w:lang w:eastAsia="ru-RU"/>
              </w:rPr>
              <w:t>А.Суворов</w:t>
            </w:r>
            <w:proofErr w:type="spellEnd"/>
            <w:r w:rsidRPr="00CE2D90">
              <w:rPr>
                <w:rFonts w:ascii="Times New Roman" w:eastAsia="Times New Roman" w:hAnsi="Times New Roman" w:cs="Times New Roman"/>
                <w:color w:val="000000"/>
                <w:shd w:val="clear" w:color="auto" w:fill="FFFFFF"/>
                <w:lang w:eastAsia="ru-RU"/>
              </w:rPr>
              <w:t xml:space="preserve">, </w:t>
            </w:r>
            <w:proofErr w:type="spellStart"/>
            <w:r w:rsidRPr="00CE2D90">
              <w:rPr>
                <w:rFonts w:ascii="Times New Roman" w:eastAsia="Times New Roman" w:hAnsi="Times New Roman" w:cs="Times New Roman"/>
                <w:color w:val="000000"/>
                <w:shd w:val="clear" w:color="auto" w:fill="FFFFFF"/>
                <w:lang w:eastAsia="ru-RU"/>
              </w:rPr>
              <w:t>Ф.Ф.Ушаков</w:t>
            </w:r>
            <w:proofErr w:type="spellEnd"/>
            <w:r w:rsidRPr="00CE2D90">
              <w:rPr>
                <w:rFonts w:ascii="Times New Roman" w:eastAsia="Times New Roman" w:hAnsi="Times New Roman" w:cs="Times New Roman"/>
                <w:color w:val="000000"/>
                <w:shd w:val="clear" w:color="auto" w:fill="FFFFFF"/>
                <w:lang w:eastAsia="ru-RU"/>
              </w:rPr>
              <w:t>, победы российских войск под их руководством</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§22; подго</w:t>
            </w:r>
            <w:r w:rsidRPr="00CE2D90">
              <w:rPr>
                <w:rFonts w:ascii="Times New Roman" w:hAnsi="Times New Roman" w:cs="Times New Roman"/>
              </w:rPr>
              <w:lastRenderedPageBreak/>
              <w:t>товить сообщения о Ушакове и Суворове.</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56</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Начало освоения </w:t>
            </w:r>
            <w:proofErr w:type="spellStart"/>
            <w:r w:rsidRPr="00CE2D90">
              <w:rPr>
                <w:rFonts w:ascii="Times New Roman" w:eastAsia="Times New Roman" w:hAnsi="Times New Roman" w:cs="Times New Roman"/>
                <w:lang w:eastAsia="ru-RU"/>
              </w:rPr>
              <w:t>Новороссии</w:t>
            </w:r>
            <w:proofErr w:type="spellEnd"/>
            <w:r w:rsidRPr="00CE2D90">
              <w:rPr>
                <w:rFonts w:ascii="Times New Roman" w:eastAsia="Times New Roman" w:hAnsi="Times New Roman" w:cs="Times New Roman"/>
                <w:lang w:eastAsia="ru-RU"/>
              </w:rPr>
              <w:t xml:space="preserve"> и Крыма.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Комбинированный урок.</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pacing w:after="0" w:line="240" w:lineRule="auto"/>
              <w:jc w:val="both"/>
              <w:rPr>
                <w:rFonts w:ascii="Times New Roman" w:eastAsia="Trebuchet MS" w:hAnsi="Times New Roman" w:cs="Times New Roman"/>
                <w:b/>
                <w:bCs/>
                <w:color w:val="000000"/>
                <w:sz w:val="24"/>
                <w:szCs w:val="24"/>
                <w:shd w:val="clear" w:color="auto" w:fill="FFFFFF"/>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Составление развёрнутого плана по тексту на стр.52-53</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Расселение колонистов в </w:t>
            </w:r>
            <w:proofErr w:type="spellStart"/>
            <w:r w:rsidRPr="00CE2D90">
              <w:rPr>
                <w:rFonts w:ascii="Times New Roman" w:eastAsia="Times New Roman" w:hAnsi="Times New Roman" w:cs="Times New Roman"/>
                <w:color w:val="000000"/>
                <w:shd w:val="clear" w:color="auto" w:fill="FFFFFF"/>
                <w:lang w:eastAsia="ru-RU"/>
              </w:rPr>
              <w:t>Новороссии</w:t>
            </w:r>
            <w:proofErr w:type="spellEnd"/>
            <w:r w:rsidRPr="00CE2D90">
              <w:rPr>
                <w:rFonts w:ascii="Times New Roman" w:eastAsia="Times New Roman" w:hAnsi="Times New Roman" w:cs="Times New Roman"/>
                <w:color w:val="000000"/>
                <w:shd w:val="clear" w:color="auto" w:fill="FFFFFF"/>
                <w:lang w:eastAsia="ru-RU"/>
              </w:rPr>
              <w:t xml:space="preserve">, Поволжье, других регионах. Поездка Екатерины </w:t>
            </w:r>
            <w:r w:rsidRPr="00CE2D90">
              <w:rPr>
                <w:rFonts w:ascii="Times New Roman" w:eastAsia="Times New Roman" w:hAnsi="Times New Roman" w:cs="Times New Roman"/>
                <w:color w:val="000000"/>
                <w:shd w:val="clear" w:color="auto" w:fill="FFFFFF"/>
                <w:lang w:val="en-US" w:eastAsia="ru-RU"/>
              </w:rPr>
              <w:t>II</w:t>
            </w:r>
            <w:r w:rsidRPr="00CE2D90">
              <w:rPr>
                <w:rFonts w:ascii="Times New Roman" w:eastAsia="Times New Roman" w:hAnsi="Times New Roman" w:cs="Times New Roman"/>
                <w:color w:val="000000"/>
                <w:shd w:val="clear" w:color="auto" w:fill="FFFFFF"/>
                <w:lang w:eastAsia="ru-RU"/>
              </w:rPr>
              <w:t xml:space="preserve"> по </w:t>
            </w:r>
            <w:proofErr w:type="spellStart"/>
            <w:r w:rsidRPr="00CE2D90">
              <w:rPr>
                <w:rFonts w:ascii="Times New Roman" w:eastAsia="Times New Roman" w:hAnsi="Times New Roman" w:cs="Times New Roman"/>
                <w:color w:val="000000"/>
                <w:shd w:val="clear" w:color="auto" w:fill="FFFFFF"/>
                <w:lang w:eastAsia="ru-RU"/>
              </w:rPr>
              <w:t>Новороссии</w:t>
            </w:r>
            <w:proofErr w:type="spellEnd"/>
            <w:r w:rsidRPr="00CE2D90">
              <w:rPr>
                <w:rFonts w:ascii="Times New Roman" w:eastAsia="Times New Roman" w:hAnsi="Times New Roman" w:cs="Times New Roman"/>
                <w:color w:val="000000"/>
                <w:shd w:val="clear" w:color="auto" w:fill="FFFFFF"/>
                <w:lang w:eastAsia="ru-RU"/>
              </w:rPr>
              <w:t xml:space="preserve"> и Крыму.</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§23; подготовиться к повторению.</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57</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Повторение по теме «Российская империя при Екатерине </w:t>
            </w:r>
            <w:r w:rsidRPr="00CE2D90">
              <w:rPr>
                <w:rFonts w:ascii="Times New Roman" w:eastAsia="Times New Roman" w:hAnsi="Times New Roman" w:cs="Times New Roman"/>
                <w:lang w:val="en-US" w:eastAsia="ru-RU"/>
              </w:rPr>
              <w:t>II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полученных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Систематизировать </w:t>
            </w:r>
            <w:r w:rsidRPr="00CE2D90">
              <w:rPr>
                <w:rFonts w:ascii="Times New Roman" w:hAnsi="Times New Roman" w:cs="Times New Roman"/>
              </w:rPr>
              <w:t xml:space="preserve">исторический материал по изученному периоду. </w:t>
            </w:r>
            <w:r w:rsidRPr="00CE2D90">
              <w:rPr>
                <w:rFonts w:ascii="Times New Roman" w:hAnsi="Times New Roman" w:cs="Times New Roman"/>
                <w:b/>
                <w:bCs/>
              </w:rPr>
              <w:t xml:space="preserve">Характеризовать </w:t>
            </w:r>
            <w:r w:rsidRPr="00CE2D90">
              <w:rPr>
                <w:rFonts w:ascii="Times New Roman" w:hAnsi="Times New Roman" w:cs="Times New Roman"/>
              </w:rPr>
              <w:t xml:space="preserve">общие черты и особенности развития  России и государств Западной Европы в период правления Екатерины </w:t>
            </w:r>
            <w:r w:rsidRPr="00CE2D90">
              <w:rPr>
                <w:rFonts w:ascii="Times New Roman" w:hAnsi="Times New Roman" w:cs="Times New Roman"/>
                <w:lang w:val="en-US"/>
              </w:rPr>
              <w:t>II</w:t>
            </w:r>
            <w:r w:rsidRPr="00CE2D90">
              <w:rPr>
                <w:rFonts w:ascii="Times New Roman" w:hAnsi="Times New Roman" w:cs="Times New Roman"/>
              </w:rPr>
              <w:t xml:space="preserve">. </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Высказывать </w:t>
            </w:r>
            <w:r w:rsidRPr="00CE2D90">
              <w:rPr>
                <w:rFonts w:ascii="Times New Roman" w:hAnsi="Times New Roman" w:cs="Times New Roman"/>
              </w:rPr>
              <w:t xml:space="preserve">суждения о значении наследия  Екатерины </w:t>
            </w:r>
            <w:r w:rsidRPr="00CE2D90">
              <w:rPr>
                <w:rFonts w:ascii="Times New Roman" w:hAnsi="Times New Roman" w:cs="Times New Roman"/>
                <w:lang w:val="en-US"/>
              </w:rPr>
              <w:t>II</w:t>
            </w:r>
            <w:r w:rsidRPr="00CE2D90">
              <w:rPr>
                <w:rFonts w:ascii="Times New Roman" w:hAnsi="Times New Roman" w:cs="Times New Roman"/>
              </w:rPr>
              <w:t xml:space="preserve"> для современного общества. </w:t>
            </w:r>
          </w:p>
          <w:p w:rsidR="00CE2D90" w:rsidRPr="00CE2D90" w:rsidRDefault="00CE2D90" w:rsidP="00CE2D90">
            <w:pPr>
              <w:autoSpaceDE w:val="0"/>
              <w:autoSpaceDN w:val="0"/>
              <w:adjustRightInd w:val="0"/>
              <w:spacing w:after="0" w:line="240" w:lineRule="auto"/>
              <w:rPr>
                <w:rFonts w:ascii="Times New Roman" w:hAnsi="Times New Roman" w:cs="Times New Roman"/>
                <w:b/>
                <w:sz w:val="24"/>
                <w:szCs w:val="24"/>
              </w:rPr>
            </w:pPr>
            <w:r w:rsidRPr="00CE2D90">
              <w:rPr>
                <w:rFonts w:ascii="Times New Roman" w:hAnsi="Times New Roman" w:cs="Times New Roman"/>
                <w:b/>
                <w:bCs/>
              </w:rPr>
              <w:t xml:space="preserve">Выполнять </w:t>
            </w:r>
            <w:r w:rsidRPr="00CE2D90">
              <w:rPr>
                <w:rFonts w:ascii="Times New Roman" w:hAnsi="Times New Roman" w:cs="Times New Roman"/>
              </w:rPr>
              <w:t>контрольные тестовые</w:t>
            </w:r>
            <w:r w:rsidRPr="00CE2D90">
              <w:rPr>
                <w:rFonts w:ascii="Times New Roman" w:hAnsi="Times New Roman" w:cs="Times New Roman"/>
                <w:sz w:val="24"/>
                <w:szCs w:val="24"/>
              </w:rPr>
              <w:t xml:space="preserve"> </w:t>
            </w:r>
            <w:r w:rsidRPr="00CE2D90">
              <w:rPr>
                <w:rFonts w:ascii="Times New Roman" w:hAnsi="Times New Roman" w:cs="Times New Roman"/>
              </w:rPr>
              <w:t>задания по истории России  эпохи дворцовых переворотов.</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Тестирование по типу ОГЭ.</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Основные положения изученной темы: даты, исторические события и личности.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 xml:space="preserve">Индивидуальные задания </w:t>
            </w:r>
          </w:p>
        </w:tc>
      </w:tr>
      <w:tr w:rsidR="00CE2D90" w:rsidRPr="00CE2D90" w:rsidTr="00DD29A5">
        <w:trPr>
          <w:trHeight w:val="403"/>
        </w:trPr>
        <w:tc>
          <w:tcPr>
            <w:tcW w:w="15876" w:type="dxa"/>
            <w:gridSpan w:val="8"/>
          </w:tcPr>
          <w:p w:rsidR="00CE2D90" w:rsidRPr="00CE2D90" w:rsidRDefault="00CE2D90" w:rsidP="00CE2D90">
            <w:pPr>
              <w:autoSpaceDE w:val="0"/>
              <w:autoSpaceDN w:val="0"/>
              <w:adjustRightInd w:val="0"/>
              <w:spacing w:after="0" w:line="240" w:lineRule="auto"/>
              <w:jc w:val="center"/>
              <w:rPr>
                <w:rFonts w:ascii="Times New Roman" w:hAnsi="Times New Roman" w:cs="Times New Roman"/>
                <w:b/>
                <w:sz w:val="24"/>
                <w:szCs w:val="24"/>
              </w:rPr>
            </w:pPr>
            <w:r w:rsidRPr="00CE2D90">
              <w:rPr>
                <w:rFonts w:ascii="Times New Roman" w:hAnsi="Times New Roman" w:cs="Times New Roman"/>
                <w:b/>
                <w:sz w:val="24"/>
                <w:szCs w:val="24"/>
              </w:rPr>
              <w:t xml:space="preserve">Тема 5. Россия при Павле </w:t>
            </w:r>
            <w:r w:rsidRPr="00CE2D90">
              <w:rPr>
                <w:rFonts w:ascii="Times New Roman" w:hAnsi="Times New Roman" w:cs="Times New Roman"/>
                <w:b/>
                <w:sz w:val="24"/>
                <w:szCs w:val="24"/>
                <w:lang w:val="en-US"/>
              </w:rPr>
              <w:t>I</w:t>
            </w:r>
            <w:r w:rsidRPr="00CE2D90">
              <w:rPr>
                <w:rFonts w:ascii="Times New Roman" w:hAnsi="Times New Roman" w:cs="Times New Roman"/>
                <w:b/>
                <w:sz w:val="24"/>
                <w:szCs w:val="24"/>
              </w:rPr>
              <w:t>. (2 часа)</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58</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Внутренняя политика Павла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усвоения новых знаний и умений.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Характеризовать </w:t>
            </w:r>
            <w:r w:rsidRPr="00CE2D90">
              <w:rPr>
                <w:rFonts w:ascii="Times New Roman" w:eastAsia="Times New Roman" w:hAnsi="Times New Roman" w:cs="Times New Roman"/>
                <w:lang w:eastAsia="ru-RU"/>
              </w:rPr>
              <w:t xml:space="preserve">основные мероприятия внутренней политики Павла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Составлять </w:t>
            </w:r>
            <w:r w:rsidRPr="00CE2D90">
              <w:rPr>
                <w:rFonts w:ascii="Times New Roman" w:eastAsia="Times New Roman" w:hAnsi="Times New Roman" w:cs="Times New Roman"/>
                <w:lang w:eastAsia="ru-RU"/>
              </w:rPr>
              <w:t xml:space="preserve">исторический портрет Павла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 xml:space="preserve"> на основе инфор</w:t>
            </w:r>
            <w:r w:rsidRPr="00CE2D90">
              <w:rPr>
                <w:rFonts w:ascii="Times New Roman" w:eastAsia="Times New Roman" w:hAnsi="Times New Roman" w:cs="Times New Roman"/>
                <w:lang w:eastAsia="ru-RU"/>
              </w:rPr>
              <w:softHyphen/>
              <w:t>мации учебника и дополнительных источников.</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Выполнение заданий №1-2 на стр.63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Основные принципы внутренней политики Павла I.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§24</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59</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Внешняя политика Павла </w:t>
            </w:r>
            <w:r w:rsidRPr="00CE2D90">
              <w:rPr>
                <w:rFonts w:ascii="Times New Roman" w:eastAsia="Times New Roman" w:hAnsi="Times New Roman" w:cs="Times New Roman"/>
                <w:lang w:val="en-US" w:eastAsia="ru-RU"/>
              </w:rPr>
              <w:t>I</w:t>
            </w:r>
            <w:r w:rsidRPr="00CE2D90">
              <w:rPr>
                <w:rFonts w:ascii="Times New Roman" w:eastAsia="Times New Roman" w:hAnsi="Times New Roman" w:cs="Times New Roman"/>
                <w:lang w:eastAsia="ru-RU"/>
              </w:rPr>
              <w:t>.</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lang w:eastAsia="ru-RU"/>
              </w:rPr>
              <w:t xml:space="preserve">Характеризовать </w:t>
            </w:r>
            <w:r w:rsidRPr="00CE2D90">
              <w:rPr>
                <w:rFonts w:ascii="Times New Roman" w:eastAsia="Times New Roman" w:hAnsi="Times New Roman" w:cs="Times New Roman"/>
                <w:bCs/>
                <w:lang w:eastAsia="ru-RU"/>
              </w:rPr>
              <w:t xml:space="preserve">основные мероприятия внешней политики Павла </w:t>
            </w:r>
            <w:r w:rsidRPr="00CE2D90">
              <w:rPr>
                <w:rFonts w:ascii="Times New Roman" w:eastAsia="Times New Roman" w:hAnsi="Times New Roman" w:cs="Times New Roman"/>
                <w:bCs/>
                <w:lang w:val="en-US" w:eastAsia="ru-RU"/>
              </w:rPr>
              <w:t>I</w:t>
            </w:r>
            <w:r w:rsidRPr="00CE2D90">
              <w:rPr>
                <w:rFonts w:ascii="Times New Roman" w:eastAsia="Times New Roman" w:hAnsi="Times New Roman" w:cs="Times New Roman"/>
                <w:bCs/>
                <w:lang w:eastAsia="ru-RU"/>
              </w:rPr>
              <w:t>.</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lang w:eastAsia="ru-RU"/>
              </w:rPr>
              <w:t xml:space="preserve">Объяснять </w:t>
            </w:r>
            <w:r w:rsidRPr="00CE2D90">
              <w:rPr>
                <w:rFonts w:ascii="Times New Roman" w:eastAsia="Times New Roman" w:hAnsi="Times New Roman" w:cs="Times New Roman"/>
                <w:bCs/>
                <w:lang w:eastAsia="ru-RU"/>
              </w:rPr>
              <w:t xml:space="preserve">расхождения в мероприятиях внешней политики в отличии от Екатерины </w:t>
            </w:r>
            <w:r w:rsidRPr="00CE2D90">
              <w:rPr>
                <w:rFonts w:ascii="Times New Roman" w:eastAsia="Times New Roman" w:hAnsi="Times New Roman" w:cs="Times New Roman"/>
                <w:bCs/>
                <w:lang w:val="en-US" w:eastAsia="ru-RU"/>
              </w:rPr>
              <w:t>II</w:t>
            </w:r>
            <w:r w:rsidRPr="00CE2D90">
              <w:rPr>
                <w:rFonts w:ascii="Times New Roman" w:eastAsia="Times New Roman" w:hAnsi="Times New Roman" w:cs="Times New Roman"/>
                <w:bCs/>
                <w:lang w:eastAsia="ru-RU"/>
              </w:rPr>
              <w:t>.</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Работа в группах: составление вопросов для взаимопроверки.</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Выбор внешнеполитического курса. Покровительство Мальтийскому ордену. Итальянский и Швейцарский поход Суворова.</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§25</w:t>
            </w:r>
          </w:p>
        </w:tc>
      </w:tr>
      <w:tr w:rsidR="00CE2D90" w:rsidRPr="00CE2D90" w:rsidTr="00DD29A5">
        <w:trPr>
          <w:trHeight w:val="403"/>
        </w:trPr>
        <w:tc>
          <w:tcPr>
            <w:tcW w:w="15876" w:type="dxa"/>
            <w:gridSpan w:val="8"/>
          </w:tcPr>
          <w:p w:rsidR="00CE2D90" w:rsidRPr="00CE2D90" w:rsidRDefault="00CE2D90" w:rsidP="00CE2D90">
            <w:pPr>
              <w:autoSpaceDE w:val="0"/>
              <w:autoSpaceDN w:val="0"/>
              <w:adjustRightInd w:val="0"/>
              <w:spacing w:after="0" w:line="240" w:lineRule="auto"/>
              <w:jc w:val="center"/>
              <w:rPr>
                <w:rFonts w:ascii="Times New Roman" w:hAnsi="Times New Roman" w:cs="Times New Roman"/>
                <w:b/>
                <w:sz w:val="24"/>
                <w:szCs w:val="24"/>
              </w:rPr>
            </w:pPr>
            <w:r w:rsidRPr="00CE2D90">
              <w:rPr>
                <w:rFonts w:ascii="Times New Roman" w:hAnsi="Times New Roman" w:cs="Times New Roman"/>
                <w:b/>
                <w:sz w:val="24"/>
                <w:szCs w:val="24"/>
              </w:rPr>
              <w:t xml:space="preserve">Тема 6. Культурное пространство Российской империи в </w:t>
            </w:r>
            <w:r w:rsidRPr="00CE2D90">
              <w:rPr>
                <w:rFonts w:ascii="Times New Roman" w:hAnsi="Times New Roman" w:cs="Times New Roman"/>
                <w:b/>
                <w:sz w:val="24"/>
                <w:szCs w:val="24"/>
                <w:lang w:val="en-US"/>
              </w:rPr>
              <w:t>XVIII</w:t>
            </w:r>
            <w:r w:rsidRPr="00CE2D90">
              <w:rPr>
                <w:rFonts w:ascii="Times New Roman" w:hAnsi="Times New Roman" w:cs="Times New Roman"/>
                <w:b/>
                <w:sz w:val="24"/>
                <w:szCs w:val="24"/>
              </w:rPr>
              <w:t>веке. (9 часов)</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60</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Общественная мысль, публицистика, литература.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Составлять</w:t>
            </w:r>
            <w:r w:rsidRPr="00CE2D90">
              <w:rPr>
                <w:rFonts w:ascii="Times New Roman" w:eastAsia="Times New Roman" w:hAnsi="Times New Roman" w:cs="Times New Roman"/>
                <w:lang w:eastAsia="ru-RU"/>
              </w:rPr>
              <w:t xml:space="preserve"> описание отдельных памятников культуры XVIII в. на основе иллюстраций учебника, художественных альбомов, материалов, найденных в Интернете, а также непо</w:t>
            </w:r>
            <w:r w:rsidRPr="00CE2D90">
              <w:rPr>
                <w:rFonts w:ascii="Times New Roman" w:eastAsia="Times New Roman" w:hAnsi="Times New Roman" w:cs="Times New Roman"/>
                <w:lang w:eastAsia="ru-RU"/>
              </w:rPr>
              <w:softHyphen/>
              <w:t>средственного наблюдения.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Проводить </w:t>
            </w:r>
            <w:r w:rsidRPr="00CE2D90">
              <w:rPr>
                <w:rFonts w:ascii="Times New Roman" w:eastAsia="Times New Roman" w:hAnsi="Times New Roman" w:cs="Times New Roman"/>
                <w:lang w:eastAsia="ru-RU"/>
              </w:rPr>
              <w:t>поиск информации для сообщений о деятелях науки и культуры XVIII в.</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Подготовка сообщений на заданные темы.</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Определяющее влияние идей Просвещения в российской общественной мысли, публицистике и литературе. Литература народов России в XVIII в. Первые журналы</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Стр.71-77</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61</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Образование в России в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веке.</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lang w:eastAsia="ru-RU"/>
              </w:rPr>
              <w:t xml:space="preserve">Характеризовать </w:t>
            </w:r>
            <w:r w:rsidRPr="00CE2D90">
              <w:rPr>
                <w:rFonts w:ascii="Times New Roman" w:eastAsia="Times New Roman" w:hAnsi="Times New Roman" w:cs="Times New Roman"/>
                <w:bCs/>
                <w:lang w:eastAsia="ru-RU"/>
              </w:rPr>
              <w:t xml:space="preserve">направления государственных правителей в </w:t>
            </w:r>
            <w:r w:rsidRPr="00CE2D90">
              <w:rPr>
                <w:rFonts w:ascii="Times New Roman" w:eastAsia="Times New Roman" w:hAnsi="Times New Roman" w:cs="Times New Roman"/>
                <w:bCs/>
                <w:lang w:val="en-US" w:eastAsia="ru-RU"/>
              </w:rPr>
              <w:t>XVIII</w:t>
            </w:r>
            <w:r w:rsidRPr="00CE2D90">
              <w:rPr>
                <w:rFonts w:ascii="Times New Roman" w:eastAsia="Times New Roman" w:hAnsi="Times New Roman" w:cs="Times New Roman"/>
                <w:bCs/>
                <w:lang w:eastAsia="ru-RU"/>
              </w:rPr>
              <w:t xml:space="preserve"> веке в отношении образования;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lang w:eastAsia="ru-RU"/>
              </w:rPr>
              <w:t xml:space="preserve">Анализировать </w:t>
            </w:r>
            <w:r w:rsidRPr="00CE2D90">
              <w:rPr>
                <w:rFonts w:ascii="Times New Roman" w:eastAsia="Times New Roman" w:hAnsi="Times New Roman" w:cs="Times New Roman"/>
                <w:bCs/>
                <w:lang w:eastAsia="ru-RU"/>
              </w:rPr>
              <w:t xml:space="preserve">деятельность </w:t>
            </w:r>
            <w:proofErr w:type="spellStart"/>
            <w:r w:rsidRPr="00CE2D90">
              <w:rPr>
                <w:rFonts w:ascii="Times New Roman" w:eastAsia="Times New Roman" w:hAnsi="Times New Roman" w:cs="Times New Roman"/>
                <w:bCs/>
                <w:lang w:eastAsia="ru-RU"/>
              </w:rPr>
              <w:t>М.В.Ломоносова</w:t>
            </w:r>
            <w:proofErr w:type="spellEnd"/>
            <w:r w:rsidRPr="00CE2D90">
              <w:rPr>
                <w:rFonts w:ascii="Times New Roman" w:eastAsia="Times New Roman" w:hAnsi="Times New Roman" w:cs="Times New Roman"/>
                <w:bCs/>
                <w:lang w:eastAsia="ru-RU"/>
              </w:rPr>
              <w:t xml:space="preserve"> в становлении российской науки и образования.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eastAsia="Times New Roman" w:hAnsi="Times New Roman" w:cs="Times New Roman"/>
                <w:b/>
                <w:bCs/>
                <w:lang w:eastAsia="ru-RU"/>
              </w:rPr>
              <w:t xml:space="preserve">Объяснять </w:t>
            </w:r>
            <w:r w:rsidRPr="00CE2D90">
              <w:rPr>
                <w:rFonts w:ascii="Times New Roman" w:eastAsia="Times New Roman" w:hAnsi="Times New Roman" w:cs="Times New Roman"/>
                <w:bCs/>
                <w:lang w:eastAsia="ru-RU"/>
              </w:rPr>
              <w:t>значение открытия в России Московского университета.</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Проводить </w:t>
            </w:r>
            <w:r w:rsidRPr="00CE2D90">
              <w:rPr>
                <w:rFonts w:ascii="Times New Roman" w:eastAsia="Times New Roman" w:hAnsi="Times New Roman" w:cs="Times New Roman"/>
                <w:lang w:eastAsia="ru-RU"/>
              </w:rPr>
              <w:t>поиск информации для сообщений о деятелях науки и культуры XVIII в.</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Подготовка мини-проектов на заданные темы.</w:t>
            </w:r>
          </w:p>
        </w:tc>
        <w:tc>
          <w:tcPr>
            <w:tcW w:w="2410" w:type="dxa"/>
          </w:tcPr>
          <w:p w:rsidR="00CE2D90" w:rsidRPr="00CE2D90" w:rsidRDefault="00CE2D90" w:rsidP="00CE2D90">
            <w:pPr>
              <w:widowControl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М.В. Ломоносов и его выдающаяся роль в становлении российской науки и образования. </w:t>
            </w:r>
          </w:p>
          <w:p w:rsidR="00CE2D90" w:rsidRPr="00CE2D90" w:rsidRDefault="00CE2D90" w:rsidP="00CE2D90">
            <w:pPr>
              <w:widowControl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Образование в России в XVIII в. Московский университет – первый российский университет.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Стр.77-81</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62</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Российская наука и техника в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веке.</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работы в группах.</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Составлять</w:t>
            </w:r>
            <w:r w:rsidRPr="00CE2D90">
              <w:rPr>
                <w:rFonts w:ascii="Times New Roman" w:eastAsia="Times New Roman" w:hAnsi="Times New Roman" w:cs="Times New Roman"/>
                <w:lang w:eastAsia="ru-RU"/>
              </w:rPr>
              <w:t xml:space="preserve"> описание отдельных памятников культуры XVIII в. на основе иллюстраций учебника, художественных альбомов, материалов, найденных в Интернете, а также непо</w:t>
            </w:r>
            <w:r w:rsidRPr="00CE2D90">
              <w:rPr>
                <w:rFonts w:ascii="Times New Roman" w:eastAsia="Times New Roman" w:hAnsi="Times New Roman" w:cs="Times New Roman"/>
                <w:lang w:eastAsia="ru-RU"/>
              </w:rPr>
              <w:softHyphen/>
              <w:t>средственного наблюдения.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Проводить </w:t>
            </w:r>
            <w:r w:rsidRPr="00CE2D90">
              <w:rPr>
                <w:rFonts w:ascii="Times New Roman" w:eastAsia="Times New Roman" w:hAnsi="Times New Roman" w:cs="Times New Roman"/>
                <w:lang w:eastAsia="ru-RU"/>
              </w:rPr>
              <w:t>поиск информации для сообщений о деятелях науки и культуры XVIII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Участвовать </w:t>
            </w:r>
            <w:r w:rsidRPr="00CE2D90">
              <w:rPr>
                <w:rFonts w:ascii="Times New Roman" w:eastAsia="Times New Roman" w:hAnsi="Times New Roman" w:cs="Times New Roman"/>
                <w:lang w:eastAsia="ru-RU"/>
              </w:rPr>
              <w:t>в подготовке выставки «Культурное наследие родного края в XVIII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Подготовка вопросов для взаимопроверки.</w:t>
            </w:r>
          </w:p>
        </w:tc>
        <w:tc>
          <w:tcPr>
            <w:tcW w:w="2410" w:type="dxa"/>
          </w:tcPr>
          <w:p w:rsidR="00CE2D90" w:rsidRPr="00CE2D90" w:rsidRDefault="00CE2D90" w:rsidP="00CE2D90">
            <w:pPr>
              <w:widowControl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Российская наука в XVIII веке. Академия наук в Петербурге. Изучение страны – главная задача российской науки.</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Стр.81-86</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63</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Русская </w:t>
            </w:r>
            <w:r w:rsidRPr="00CE2D90">
              <w:rPr>
                <w:rFonts w:ascii="Times New Roman" w:eastAsia="Times New Roman" w:hAnsi="Times New Roman" w:cs="Times New Roman"/>
                <w:lang w:eastAsia="ru-RU"/>
              </w:rPr>
              <w:lastRenderedPageBreak/>
              <w:t xml:space="preserve">архитектура в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веке.</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Систематизировать </w:t>
            </w:r>
            <w:r w:rsidRPr="00CE2D90">
              <w:rPr>
                <w:rFonts w:ascii="Times New Roman" w:eastAsia="Times New Roman" w:hAnsi="Times New Roman" w:cs="Times New Roman"/>
                <w:lang w:eastAsia="ru-RU"/>
              </w:rPr>
              <w:t xml:space="preserve">материал о достижениях культуры (в форме </w:t>
            </w:r>
            <w:r w:rsidRPr="00CE2D90">
              <w:rPr>
                <w:rFonts w:ascii="Times New Roman" w:eastAsia="Times New Roman" w:hAnsi="Times New Roman" w:cs="Times New Roman"/>
                <w:lang w:eastAsia="ru-RU"/>
              </w:rPr>
              <w:lastRenderedPageBreak/>
              <w:t>таблиц и т. п.).</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Составле</w:t>
            </w:r>
            <w:r w:rsidRPr="00CE2D90">
              <w:rPr>
                <w:rFonts w:ascii="Times New Roman" w:eastAsia="Times New Roman" w:hAnsi="Times New Roman" w:cs="Times New Roman"/>
                <w:lang w:eastAsia="ru-RU"/>
              </w:rPr>
              <w:lastRenderedPageBreak/>
              <w:t>ние мини-проектов.</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lastRenderedPageBreak/>
              <w:t xml:space="preserve">Русская архитектура </w:t>
            </w:r>
            <w:r w:rsidRPr="00CE2D90">
              <w:rPr>
                <w:rFonts w:ascii="Times New Roman" w:eastAsia="Times New Roman" w:hAnsi="Times New Roman" w:cs="Times New Roman"/>
                <w:color w:val="000000"/>
                <w:shd w:val="clear" w:color="auto" w:fill="FFFFFF"/>
                <w:lang w:eastAsia="ru-RU"/>
              </w:rPr>
              <w:lastRenderedPageBreak/>
              <w:t>XVIII в. Строительство Петербурга, формирование его городского плана.</w:t>
            </w:r>
            <w:r w:rsidRPr="00CE2D90">
              <w:rPr>
                <w:rFonts w:ascii="Times New Roman" w:eastAsia="Times New Roman" w:hAnsi="Times New Roman" w:cs="Times New Roman"/>
                <w:i/>
                <w:color w:val="000000"/>
                <w:shd w:val="clear" w:color="auto" w:fill="FFFFFF"/>
                <w:lang w:eastAsia="ru-RU"/>
              </w:rPr>
              <w:t>.</w:t>
            </w:r>
            <w:r w:rsidRPr="00CE2D90">
              <w:rPr>
                <w:rFonts w:ascii="Times New Roman" w:eastAsia="Times New Roman" w:hAnsi="Times New Roman" w:cs="Times New Roman"/>
                <w:color w:val="000000"/>
                <w:shd w:val="clear" w:color="auto" w:fill="FFFFFF"/>
                <w:lang w:eastAsia="ru-RU"/>
              </w:rPr>
              <w:t xml:space="preserve"> Переход к классицизму, В.И. Баженов, </w:t>
            </w:r>
            <w:proofErr w:type="spellStart"/>
            <w:r w:rsidRPr="00CE2D90">
              <w:rPr>
                <w:rFonts w:ascii="Times New Roman" w:eastAsia="Times New Roman" w:hAnsi="Times New Roman" w:cs="Times New Roman"/>
                <w:color w:val="000000"/>
                <w:shd w:val="clear" w:color="auto" w:fill="FFFFFF"/>
                <w:lang w:eastAsia="ru-RU"/>
              </w:rPr>
              <w:t>М.Ф.Казаков</w:t>
            </w:r>
            <w:proofErr w:type="spellEnd"/>
            <w:r w:rsidRPr="00CE2D90">
              <w:rPr>
                <w:rFonts w:ascii="Times New Roman" w:eastAsia="Times New Roman" w:hAnsi="Times New Roman" w:cs="Times New Roman"/>
                <w:color w:val="000000"/>
                <w:shd w:val="clear" w:color="auto" w:fill="FFFFFF"/>
                <w:lang w:eastAsia="ru-RU"/>
              </w:rPr>
              <w:t xml:space="preserve">. </w:t>
            </w:r>
          </w:p>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lastRenderedPageBreak/>
              <w:t>Стр.86</w:t>
            </w:r>
            <w:r w:rsidRPr="00CE2D90">
              <w:rPr>
                <w:rFonts w:ascii="Times New Roman" w:hAnsi="Times New Roman" w:cs="Times New Roman"/>
              </w:rPr>
              <w:lastRenderedPageBreak/>
              <w:t>-91</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64</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Живопись и скульптура.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самостоятельной работы.</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Высказывать </w:t>
            </w:r>
            <w:r w:rsidRPr="00CE2D90">
              <w:rPr>
                <w:rFonts w:ascii="Times New Roman" w:eastAsia="Times New Roman" w:hAnsi="Times New Roman" w:cs="Times New Roman"/>
                <w:lang w:eastAsia="ru-RU"/>
              </w:rPr>
              <w:t xml:space="preserve">и </w:t>
            </w:r>
            <w:r w:rsidRPr="00CE2D90">
              <w:rPr>
                <w:rFonts w:ascii="Times New Roman" w:eastAsia="Times New Roman" w:hAnsi="Times New Roman" w:cs="Times New Roman"/>
                <w:b/>
                <w:bCs/>
                <w:lang w:eastAsia="ru-RU"/>
              </w:rPr>
              <w:t xml:space="preserve">аргументировать </w:t>
            </w:r>
            <w:r w:rsidRPr="00CE2D90">
              <w:rPr>
                <w:rFonts w:ascii="Times New Roman" w:eastAsia="Times New Roman" w:hAnsi="Times New Roman" w:cs="Times New Roman"/>
                <w:lang w:eastAsia="ru-RU"/>
              </w:rPr>
              <w:t>оценки наиболее значи</w:t>
            </w:r>
            <w:r w:rsidRPr="00CE2D90">
              <w:rPr>
                <w:rFonts w:ascii="Times New Roman" w:eastAsia="Times New Roman" w:hAnsi="Times New Roman" w:cs="Times New Roman"/>
                <w:lang w:eastAsia="ru-RU"/>
              </w:rPr>
              <w:softHyphen/>
              <w:t>тельных событий и явлений, а также отдельных представителей отечественной истории XVIII в.</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Характеризовать </w:t>
            </w:r>
            <w:r w:rsidRPr="00CE2D90">
              <w:rPr>
                <w:rFonts w:ascii="Times New Roman" w:eastAsia="Times New Roman" w:hAnsi="Times New Roman" w:cs="Times New Roman"/>
                <w:lang w:eastAsia="ru-RU"/>
              </w:rPr>
              <w:t>общие черты и особенности историческо</w:t>
            </w:r>
            <w:r w:rsidRPr="00CE2D90">
              <w:rPr>
                <w:rFonts w:ascii="Times New Roman" w:eastAsia="Times New Roman" w:hAnsi="Times New Roman" w:cs="Times New Roman"/>
                <w:lang w:eastAsia="ru-RU"/>
              </w:rPr>
              <w:softHyphen/>
              <w:t>го развития России и других стран мира в XVIII в.</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Подготовка сообщений на заданные темы.</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Особенности развития живописи в </w:t>
            </w:r>
            <w:r w:rsidRPr="00CE2D90">
              <w:rPr>
                <w:rFonts w:ascii="Times New Roman" w:eastAsia="Times New Roman" w:hAnsi="Times New Roman" w:cs="Times New Roman"/>
                <w:color w:val="000000"/>
                <w:shd w:val="clear" w:color="auto" w:fill="FFFFFF"/>
                <w:lang w:val="en-US" w:eastAsia="ru-RU"/>
              </w:rPr>
              <w:t>XVIII</w:t>
            </w:r>
            <w:r w:rsidRPr="00CE2D90">
              <w:rPr>
                <w:rFonts w:ascii="Times New Roman" w:eastAsia="Times New Roman" w:hAnsi="Times New Roman" w:cs="Times New Roman"/>
                <w:color w:val="000000"/>
                <w:shd w:val="clear" w:color="auto" w:fill="FFFFFF"/>
                <w:lang w:eastAsia="ru-RU"/>
              </w:rPr>
              <w:t xml:space="preserve">веке. </w:t>
            </w:r>
            <w:proofErr w:type="spellStart"/>
            <w:r w:rsidRPr="00CE2D90">
              <w:rPr>
                <w:rFonts w:ascii="Times New Roman" w:eastAsia="Times New Roman" w:hAnsi="Times New Roman" w:cs="Times New Roman"/>
                <w:color w:val="000000"/>
                <w:shd w:val="clear" w:color="auto" w:fill="FFFFFF"/>
                <w:lang w:eastAsia="ru-RU"/>
              </w:rPr>
              <w:t>А.П.Антропов</w:t>
            </w:r>
            <w:proofErr w:type="spellEnd"/>
            <w:r w:rsidRPr="00CE2D90">
              <w:rPr>
                <w:rFonts w:ascii="Times New Roman" w:eastAsia="Times New Roman" w:hAnsi="Times New Roman" w:cs="Times New Roman"/>
                <w:color w:val="000000"/>
                <w:shd w:val="clear" w:color="auto" w:fill="FFFFFF"/>
                <w:lang w:eastAsia="ru-RU"/>
              </w:rPr>
              <w:t xml:space="preserve">, И.П. и </w:t>
            </w:r>
            <w:proofErr w:type="spellStart"/>
            <w:r w:rsidRPr="00CE2D90">
              <w:rPr>
                <w:rFonts w:ascii="Times New Roman" w:eastAsia="Times New Roman" w:hAnsi="Times New Roman" w:cs="Times New Roman"/>
                <w:color w:val="000000"/>
                <w:shd w:val="clear" w:color="auto" w:fill="FFFFFF"/>
                <w:lang w:eastAsia="ru-RU"/>
              </w:rPr>
              <w:t>Н.И.Аргуновы</w:t>
            </w:r>
            <w:proofErr w:type="spellEnd"/>
            <w:r w:rsidRPr="00CE2D90">
              <w:rPr>
                <w:rFonts w:ascii="Times New Roman" w:eastAsia="Times New Roman" w:hAnsi="Times New Roman" w:cs="Times New Roman"/>
                <w:color w:val="000000"/>
                <w:shd w:val="clear" w:color="auto" w:fill="FFFFFF"/>
                <w:lang w:eastAsia="ru-RU"/>
              </w:rPr>
              <w:t xml:space="preserve">. деятельность </w:t>
            </w:r>
            <w:proofErr w:type="spellStart"/>
            <w:r w:rsidRPr="00CE2D90">
              <w:rPr>
                <w:rFonts w:ascii="Times New Roman" w:eastAsia="Times New Roman" w:hAnsi="Times New Roman" w:cs="Times New Roman"/>
                <w:color w:val="000000"/>
                <w:shd w:val="clear" w:color="auto" w:fill="FFFFFF"/>
                <w:lang w:eastAsia="ru-RU"/>
              </w:rPr>
              <w:t>Боровиковского</w:t>
            </w:r>
            <w:proofErr w:type="spellEnd"/>
            <w:r w:rsidRPr="00CE2D90">
              <w:rPr>
                <w:rFonts w:ascii="Times New Roman" w:eastAsia="Times New Roman" w:hAnsi="Times New Roman" w:cs="Times New Roman"/>
                <w:color w:val="000000"/>
                <w:shd w:val="clear" w:color="auto" w:fill="FFFFFF"/>
                <w:lang w:eastAsia="ru-RU"/>
              </w:rPr>
              <w:t xml:space="preserve"> и Лосенко.</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Стр.91-97</w:t>
            </w:r>
          </w:p>
        </w:tc>
      </w:tr>
      <w:tr w:rsidR="00CE2D90" w:rsidRPr="00CE2D90" w:rsidTr="00DD29A5">
        <w:trPr>
          <w:trHeight w:val="40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65</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Музыкальное и театральное искусство.</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проектной деятельности.</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b/>
                <w:bCs/>
                <w:lang w:eastAsia="ru-RU"/>
              </w:rPr>
              <w:t xml:space="preserve">Систематизировать </w:t>
            </w:r>
            <w:r w:rsidRPr="00CE2D90">
              <w:rPr>
                <w:rFonts w:ascii="Times New Roman" w:eastAsia="Times New Roman" w:hAnsi="Times New Roman" w:cs="Times New Roman"/>
                <w:lang w:eastAsia="ru-RU"/>
              </w:rPr>
              <w:t>материал о достижениях культуры (в форме таблиц и т. п.).</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Cs/>
                <w:sz w:val="24"/>
                <w:szCs w:val="24"/>
                <w:lang w:eastAsia="ru-RU"/>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sz w:val="24"/>
                <w:szCs w:val="24"/>
                <w:lang w:eastAsia="ru-RU"/>
              </w:rPr>
            </w:pP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Выполнение заданий №1, 4 на стр.101 учебника.</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Музыка и театр в европейской истории в </w:t>
            </w:r>
            <w:r w:rsidRPr="00CE2D90">
              <w:rPr>
                <w:rFonts w:ascii="Times New Roman" w:eastAsia="Times New Roman" w:hAnsi="Times New Roman" w:cs="Times New Roman"/>
                <w:color w:val="000000"/>
                <w:shd w:val="clear" w:color="auto" w:fill="FFFFFF"/>
                <w:lang w:val="en-US" w:eastAsia="ru-RU"/>
              </w:rPr>
              <w:t>XVIII</w:t>
            </w:r>
            <w:r w:rsidRPr="00CE2D90">
              <w:rPr>
                <w:rFonts w:ascii="Times New Roman" w:eastAsia="Times New Roman" w:hAnsi="Times New Roman" w:cs="Times New Roman"/>
                <w:color w:val="000000"/>
                <w:shd w:val="clear" w:color="auto" w:fill="FFFFFF"/>
                <w:lang w:eastAsia="ru-RU"/>
              </w:rPr>
              <w:t xml:space="preserve"> веке. Иностранцы на русской сцене. Зарождение русского публичного театра. Первые композиторы и их музыка.</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Стр.97-101; подготовить мини-проект на выбранную тему.</w:t>
            </w:r>
          </w:p>
        </w:tc>
      </w:tr>
      <w:tr w:rsidR="00CE2D90" w:rsidRPr="00CE2D90" w:rsidTr="00DD29A5">
        <w:trPr>
          <w:trHeight w:val="169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66</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Народы России в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веке. Перемены в повседневной жизни российских сословий.</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применения ИКТ.</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Создание презентаций на заданные темы.</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Русский народ. Калмыки. Народы Поволжья. Украинцы и белорусы. Жилище, одежда и питание российских сословий в </w:t>
            </w:r>
            <w:r w:rsidRPr="00CE2D90">
              <w:rPr>
                <w:rFonts w:ascii="Times New Roman" w:eastAsia="Times New Roman" w:hAnsi="Times New Roman" w:cs="Times New Roman"/>
                <w:color w:val="000000"/>
                <w:shd w:val="clear" w:color="auto" w:fill="FFFFFF"/>
                <w:lang w:val="en-US" w:eastAsia="ru-RU"/>
              </w:rPr>
              <w:t>XVIII</w:t>
            </w:r>
            <w:r w:rsidRPr="00CE2D90">
              <w:rPr>
                <w:rFonts w:ascii="Times New Roman" w:eastAsia="Times New Roman" w:hAnsi="Times New Roman" w:cs="Times New Roman"/>
                <w:color w:val="000000"/>
                <w:shd w:val="clear" w:color="auto" w:fill="FFFFFF"/>
                <w:lang w:eastAsia="ru-RU"/>
              </w:rPr>
              <w:t xml:space="preserve"> веке. Досуг .</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Стр.101-112</w:t>
            </w:r>
          </w:p>
        </w:tc>
      </w:tr>
      <w:tr w:rsidR="00CE2D90" w:rsidRPr="00CE2D90" w:rsidTr="00DD29A5">
        <w:trPr>
          <w:trHeight w:val="169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lastRenderedPageBreak/>
              <w:t>67</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 xml:space="preserve">Наш край в </w:t>
            </w:r>
            <w:r w:rsidRPr="00CE2D90">
              <w:rPr>
                <w:rFonts w:ascii="Times New Roman" w:eastAsia="Times New Roman" w:hAnsi="Times New Roman" w:cs="Times New Roman"/>
                <w:lang w:val="en-US" w:eastAsia="ru-RU"/>
              </w:rPr>
              <w:t>XVIII</w:t>
            </w:r>
            <w:r w:rsidRPr="00CE2D90">
              <w:rPr>
                <w:rFonts w:ascii="Times New Roman" w:eastAsia="Times New Roman" w:hAnsi="Times New Roman" w:cs="Times New Roman"/>
                <w:lang w:eastAsia="ru-RU"/>
              </w:rPr>
              <w:t xml:space="preserve"> веке.</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Региональный компонент. Урок-беседа.</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Владеть </w:t>
            </w:r>
            <w:r w:rsidRPr="00CE2D90">
              <w:rPr>
                <w:rFonts w:ascii="Times New Roman" w:hAnsi="Times New Roman" w:cs="Times New Roman"/>
              </w:rPr>
              <w:t xml:space="preserve">фактическим материалом параграфа; </w:t>
            </w:r>
            <w:r w:rsidRPr="00CE2D90">
              <w:rPr>
                <w:rFonts w:ascii="Times New Roman" w:hAnsi="Times New Roman" w:cs="Times New Roman"/>
                <w:b/>
              </w:rPr>
              <w:t xml:space="preserve">оперировать </w:t>
            </w:r>
            <w:r w:rsidRPr="00CE2D90">
              <w:rPr>
                <w:rFonts w:ascii="Times New Roman" w:hAnsi="Times New Roman" w:cs="Times New Roman"/>
              </w:rPr>
              <w:t>изученными терминами и понятиями;</w:t>
            </w:r>
          </w:p>
          <w:p w:rsidR="00CE2D90" w:rsidRPr="00CE2D90" w:rsidRDefault="00CE2D90" w:rsidP="00CE2D90">
            <w:pPr>
              <w:widowControl w:val="0"/>
              <w:spacing w:after="0" w:line="240" w:lineRule="auto"/>
              <w:jc w:val="both"/>
              <w:rPr>
                <w:rFonts w:ascii="Times New Roman" w:hAnsi="Times New Roman" w:cs="Times New Roman"/>
                <w:sz w:val="24"/>
                <w:szCs w:val="24"/>
              </w:rPr>
            </w:pPr>
            <w:r w:rsidRPr="00CE2D90">
              <w:rPr>
                <w:rFonts w:ascii="Times New Roman" w:hAnsi="Times New Roman" w:cs="Times New Roman"/>
                <w:b/>
              </w:rPr>
              <w:t xml:space="preserve">Устанавливать </w:t>
            </w:r>
            <w:r w:rsidRPr="00CE2D90">
              <w:rPr>
                <w:rFonts w:ascii="Times New Roman" w:hAnsi="Times New Roman" w:cs="Times New Roman"/>
              </w:rPr>
              <w:t>причинно-следственные связи исторических процессов, прогнозировать их последствия.</w:t>
            </w:r>
          </w:p>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rPr>
              <w:t xml:space="preserve">Аргументировать </w:t>
            </w:r>
            <w:r w:rsidRPr="00CE2D90">
              <w:rPr>
                <w:rFonts w:ascii="Times New Roman" w:hAnsi="Times New Roman" w:cs="Times New Roman"/>
              </w:rPr>
              <w:t xml:space="preserve">вывод материалами параграфами. </w:t>
            </w:r>
          </w:p>
          <w:p w:rsidR="00CE2D90" w:rsidRPr="00CE2D90" w:rsidRDefault="00CE2D90" w:rsidP="00CE2D90">
            <w:pPr>
              <w:widowControl w:val="0"/>
              <w:shd w:val="clear" w:color="auto" w:fill="FFFFFF"/>
              <w:spacing w:after="0" w:line="240" w:lineRule="auto"/>
              <w:rPr>
                <w:rFonts w:ascii="Times New Roman" w:eastAsia="Times New Roman" w:hAnsi="Times New Roman" w:cs="Times New Roman"/>
                <w:b/>
                <w:bCs/>
                <w:sz w:val="24"/>
                <w:szCs w:val="24"/>
                <w:lang w:eastAsia="ru-RU"/>
              </w:rPr>
            </w:pPr>
            <w:r w:rsidRPr="00CE2D90">
              <w:rPr>
                <w:rFonts w:ascii="Times New Roman" w:hAnsi="Times New Roman" w:cs="Times New Roman"/>
                <w:b/>
              </w:rPr>
              <w:t xml:space="preserve">Выявлять </w:t>
            </w:r>
            <w:r w:rsidRPr="00CE2D90">
              <w:rPr>
                <w:rFonts w:ascii="Times New Roman" w:hAnsi="Times New Roman" w:cs="Times New Roman"/>
              </w:rPr>
              <w:t xml:space="preserve">сущность и последствия исторического события, явления. </w:t>
            </w:r>
            <w:r w:rsidRPr="00CE2D90">
              <w:rPr>
                <w:rFonts w:ascii="Times New Roman" w:hAnsi="Times New Roman" w:cs="Times New Roman"/>
                <w:b/>
              </w:rPr>
              <w:t xml:space="preserve">Применять </w:t>
            </w:r>
            <w:r w:rsidRPr="00CE2D90">
              <w:rPr>
                <w:rFonts w:ascii="Times New Roman" w:hAnsi="Times New Roman" w:cs="Times New Roman"/>
              </w:rPr>
              <w:t>приёмы исторического анализа при работе с текстом.</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Подготовка сообщений и мини-проектов о родном крае.</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Наш край в </w:t>
            </w:r>
            <w:r w:rsidRPr="00CE2D90">
              <w:rPr>
                <w:rFonts w:ascii="Times New Roman" w:eastAsia="Times New Roman" w:hAnsi="Times New Roman" w:cs="Times New Roman"/>
                <w:color w:val="000000"/>
                <w:shd w:val="clear" w:color="auto" w:fill="FFFFFF"/>
                <w:lang w:val="en-US" w:eastAsia="ru-RU"/>
              </w:rPr>
              <w:t>XVIII</w:t>
            </w:r>
            <w:r w:rsidRPr="00CE2D90">
              <w:rPr>
                <w:rFonts w:ascii="Times New Roman" w:eastAsia="Times New Roman" w:hAnsi="Times New Roman" w:cs="Times New Roman"/>
                <w:color w:val="000000"/>
                <w:shd w:val="clear" w:color="auto" w:fill="FFFFFF"/>
                <w:lang w:eastAsia="ru-RU"/>
              </w:rPr>
              <w:t xml:space="preserve"> веке: изменения в социальном и экономическом облике края. Знаменитые люди малой родины.</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rPr>
              <w:t>Подготовиться к итоговому тестированию.</w:t>
            </w:r>
          </w:p>
        </w:tc>
      </w:tr>
      <w:tr w:rsidR="00CE2D90" w:rsidRPr="00CE2D90" w:rsidTr="00DD29A5">
        <w:trPr>
          <w:trHeight w:val="1693"/>
        </w:trPr>
        <w:tc>
          <w:tcPr>
            <w:tcW w:w="567"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68</w:t>
            </w:r>
          </w:p>
        </w:tc>
        <w:tc>
          <w:tcPr>
            <w:tcW w:w="1985"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Итоговое тестирование за курс 8 класса.</w:t>
            </w:r>
          </w:p>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CE2D90">
              <w:rPr>
                <w:rFonts w:ascii="Times New Roman" w:eastAsia="Times New Roman" w:hAnsi="Times New Roman" w:cs="Times New Roman"/>
                <w:i/>
                <w:lang w:eastAsia="ru-RU"/>
              </w:rPr>
              <w:t>Урок обобщения и систематизации полученных знаний.</w:t>
            </w:r>
          </w:p>
        </w:tc>
        <w:tc>
          <w:tcPr>
            <w:tcW w:w="1134"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850" w:type="dxa"/>
          </w:tcPr>
          <w:p w:rsidR="00CE2D90" w:rsidRPr="00CE2D90" w:rsidRDefault="00CE2D90" w:rsidP="00CE2D9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1</w:t>
            </w:r>
          </w:p>
        </w:tc>
        <w:tc>
          <w:tcPr>
            <w:tcW w:w="6946"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r w:rsidRPr="00CE2D90">
              <w:rPr>
                <w:rFonts w:ascii="Times New Roman" w:hAnsi="Times New Roman" w:cs="Times New Roman"/>
                <w:b/>
                <w:bCs/>
              </w:rPr>
              <w:t xml:space="preserve">Систематизировать </w:t>
            </w:r>
            <w:r w:rsidRPr="00CE2D90">
              <w:rPr>
                <w:rFonts w:ascii="Times New Roman" w:hAnsi="Times New Roman" w:cs="Times New Roman"/>
              </w:rPr>
              <w:t>исторический материал по изученному периоду.</w:t>
            </w:r>
          </w:p>
          <w:p w:rsidR="00CE2D90" w:rsidRPr="00CE2D90" w:rsidRDefault="00CE2D90" w:rsidP="00CE2D90">
            <w:pPr>
              <w:autoSpaceDE w:val="0"/>
              <w:autoSpaceDN w:val="0"/>
              <w:adjustRightInd w:val="0"/>
              <w:spacing w:after="0" w:line="240" w:lineRule="auto"/>
              <w:rPr>
                <w:rFonts w:ascii="Times New Roman" w:hAnsi="Times New Roman" w:cs="Times New Roman"/>
                <w:b/>
                <w:sz w:val="24"/>
                <w:szCs w:val="24"/>
              </w:rPr>
            </w:pPr>
            <w:r w:rsidRPr="00CE2D90">
              <w:rPr>
                <w:rFonts w:ascii="Times New Roman" w:hAnsi="Times New Roman" w:cs="Times New Roman"/>
                <w:b/>
              </w:rPr>
              <w:t xml:space="preserve">Выполнять </w:t>
            </w:r>
            <w:r w:rsidRPr="00CE2D90">
              <w:rPr>
                <w:rFonts w:ascii="Times New Roman" w:hAnsi="Times New Roman" w:cs="Times New Roman"/>
              </w:rPr>
              <w:t>контрольные тестовые задания по изученному периоду истории.</w:t>
            </w:r>
          </w:p>
        </w:tc>
        <w:tc>
          <w:tcPr>
            <w:tcW w:w="1134" w:type="dxa"/>
          </w:tcPr>
          <w:p w:rsidR="00CE2D90" w:rsidRPr="00CE2D90" w:rsidRDefault="00CE2D90" w:rsidP="00CE2D90">
            <w:pPr>
              <w:spacing w:after="0" w:line="240" w:lineRule="auto"/>
              <w:rPr>
                <w:rFonts w:ascii="Times New Roman" w:eastAsia="Times New Roman" w:hAnsi="Times New Roman" w:cs="Times New Roman"/>
                <w:sz w:val="24"/>
                <w:szCs w:val="24"/>
                <w:lang w:eastAsia="ru-RU"/>
              </w:rPr>
            </w:pPr>
            <w:r w:rsidRPr="00CE2D90">
              <w:rPr>
                <w:rFonts w:ascii="Times New Roman" w:eastAsia="Times New Roman" w:hAnsi="Times New Roman" w:cs="Times New Roman"/>
                <w:lang w:eastAsia="ru-RU"/>
              </w:rPr>
              <w:t>Тестирование по типу ОГЭ.</w:t>
            </w:r>
          </w:p>
        </w:tc>
        <w:tc>
          <w:tcPr>
            <w:tcW w:w="2410" w:type="dxa"/>
          </w:tcPr>
          <w:p w:rsidR="00CE2D90" w:rsidRPr="00CE2D90" w:rsidRDefault="00CE2D90" w:rsidP="00CE2D90">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sidRPr="00CE2D90">
              <w:rPr>
                <w:rFonts w:ascii="Times New Roman" w:eastAsia="Times New Roman" w:hAnsi="Times New Roman" w:cs="Times New Roman"/>
                <w:color w:val="000000"/>
                <w:shd w:val="clear" w:color="auto" w:fill="FFFFFF"/>
                <w:lang w:eastAsia="ru-RU"/>
              </w:rPr>
              <w:t xml:space="preserve">Основные положения изученного курса истории: даты, личности, события, понятийный </w:t>
            </w:r>
            <w:proofErr w:type="spellStart"/>
            <w:r w:rsidRPr="00CE2D90">
              <w:rPr>
                <w:rFonts w:ascii="Times New Roman" w:eastAsia="Times New Roman" w:hAnsi="Times New Roman" w:cs="Times New Roman"/>
                <w:color w:val="000000"/>
                <w:shd w:val="clear" w:color="auto" w:fill="FFFFFF"/>
                <w:lang w:eastAsia="ru-RU"/>
              </w:rPr>
              <w:t>аппапрат</w:t>
            </w:r>
            <w:proofErr w:type="spellEnd"/>
            <w:r w:rsidRPr="00CE2D90">
              <w:rPr>
                <w:rFonts w:ascii="Times New Roman" w:eastAsia="Times New Roman" w:hAnsi="Times New Roman" w:cs="Times New Roman"/>
                <w:color w:val="000000"/>
                <w:shd w:val="clear" w:color="auto" w:fill="FFFFFF"/>
                <w:lang w:eastAsia="ru-RU"/>
              </w:rPr>
              <w:t>.</w:t>
            </w:r>
          </w:p>
        </w:tc>
        <w:tc>
          <w:tcPr>
            <w:tcW w:w="850" w:type="dxa"/>
          </w:tcPr>
          <w:p w:rsidR="00CE2D90" w:rsidRPr="00CE2D90" w:rsidRDefault="00CE2D90" w:rsidP="00CE2D90">
            <w:pPr>
              <w:autoSpaceDE w:val="0"/>
              <w:autoSpaceDN w:val="0"/>
              <w:adjustRightInd w:val="0"/>
              <w:spacing w:after="0" w:line="240" w:lineRule="auto"/>
              <w:rPr>
                <w:rFonts w:ascii="Times New Roman" w:hAnsi="Times New Roman" w:cs="Times New Roman"/>
                <w:sz w:val="24"/>
                <w:szCs w:val="24"/>
              </w:rPr>
            </w:pPr>
          </w:p>
        </w:tc>
      </w:tr>
    </w:tbl>
    <w:p w:rsidR="00CE2D90" w:rsidRPr="00CE2D90" w:rsidRDefault="00CE2D90" w:rsidP="00CE2D90">
      <w:pPr>
        <w:spacing w:after="0" w:line="240" w:lineRule="auto"/>
        <w:rPr>
          <w:rFonts w:ascii="Times New Roman" w:eastAsia="Times New Roman" w:hAnsi="Times New Roman" w:cs="Times New Roman"/>
          <w:b/>
          <w:i/>
          <w:sz w:val="24"/>
          <w:szCs w:val="24"/>
          <w:lang w:eastAsia="ru-RU"/>
        </w:rPr>
      </w:pPr>
    </w:p>
    <w:p w:rsidR="00CE2D90" w:rsidRPr="00CE2D90" w:rsidRDefault="00CE2D90" w:rsidP="00CE2D90">
      <w:pPr>
        <w:spacing w:after="0" w:line="240" w:lineRule="auto"/>
        <w:rPr>
          <w:rFonts w:ascii="Times New Roman" w:eastAsia="Times New Roman" w:hAnsi="Times New Roman" w:cs="Times New Roman"/>
          <w:sz w:val="24"/>
          <w:szCs w:val="24"/>
          <w:lang w:eastAsia="ru-RU"/>
        </w:rPr>
      </w:pPr>
    </w:p>
    <w:p w:rsidR="00CE2D90" w:rsidRPr="00CE2D90" w:rsidRDefault="00CE2D90" w:rsidP="00CE2D90"/>
    <w:p w:rsidR="004973F0" w:rsidRDefault="00384733"/>
    <w:sectPr w:rsidR="004973F0" w:rsidSect="001A13D4">
      <w:pgSz w:w="16838" w:h="11906" w:orient="landscape"/>
      <w:pgMar w:top="851" w:right="1134" w:bottom="70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4733" w:rsidRDefault="00384733" w:rsidP="00CE2D90">
      <w:pPr>
        <w:spacing w:after="0" w:line="240" w:lineRule="auto"/>
      </w:pPr>
      <w:r>
        <w:separator/>
      </w:r>
    </w:p>
  </w:endnote>
  <w:endnote w:type="continuationSeparator" w:id="0">
    <w:p w:rsidR="00384733" w:rsidRDefault="00384733" w:rsidP="00CE2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altName w:val="Century"/>
    <w:charset w:val="CC"/>
    <w:family w:val="roman"/>
    <w:pitch w:val="variable"/>
    <w:sig w:usb0="00000001"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SchoolBookCSanPin-Regular">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4733" w:rsidRDefault="00384733" w:rsidP="00CE2D90">
      <w:pPr>
        <w:spacing w:after="0" w:line="240" w:lineRule="auto"/>
      </w:pPr>
      <w:r>
        <w:separator/>
      </w:r>
    </w:p>
  </w:footnote>
  <w:footnote w:type="continuationSeparator" w:id="0">
    <w:p w:rsidR="00384733" w:rsidRDefault="00384733" w:rsidP="00CE2D90">
      <w:pPr>
        <w:spacing w:after="0" w:line="240" w:lineRule="auto"/>
      </w:pPr>
      <w:r>
        <w:continuationSeparator/>
      </w:r>
    </w:p>
  </w:footnote>
  <w:footnote w:id="1">
    <w:p w:rsidR="00CE2D90" w:rsidRDefault="00CE2D90" w:rsidP="00CE2D90">
      <w:pPr>
        <w:pStyle w:val="a4"/>
      </w:pPr>
      <w:r>
        <w:rPr>
          <w:rStyle w:val="a6"/>
        </w:rPr>
        <w:footnoteRef/>
      </w:r>
      <w:r>
        <w:t xml:space="preserve"> </w:t>
      </w:r>
      <w:r w:rsidRPr="0076575D">
        <w:t>Планируемые результаты являются общими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Кроме того, общий перечень способствует установлению содержательных связей курсов отечественной и всеобщей истории.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2EA86A"/>
    <w:lvl w:ilvl="0">
      <w:numFmt w:val="bullet"/>
      <w:lvlText w:val="*"/>
      <w:lvlJc w:val="left"/>
    </w:lvl>
  </w:abstractNum>
  <w:abstractNum w:abstractNumId="1">
    <w:nsid w:val="034E6E56"/>
    <w:multiLevelType w:val="multilevel"/>
    <w:tmpl w:val="5FE668FA"/>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AF5A6B"/>
    <w:multiLevelType w:val="multilevel"/>
    <w:tmpl w:val="202445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51919A3"/>
    <w:multiLevelType w:val="hybridMultilevel"/>
    <w:tmpl w:val="84FE7F7C"/>
    <w:lvl w:ilvl="0" w:tplc="DA0CB876">
      <w:start w:val="65535"/>
      <w:numFmt w:val="bullet"/>
      <w:lvlText w:val="—"/>
      <w:lvlJc w:val="left"/>
      <w:pPr>
        <w:ind w:left="1008" w:hanging="360"/>
      </w:pPr>
      <w:rPr>
        <w:rFonts w:ascii="Times New Roman" w:hAnsi="Times New Roman" w:cs="Times New Roman"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4">
    <w:nsid w:val="614E31A7"/>
    <w:multiLevelType w:val="hybridMultilevel"/>
    <w:tmpl w:val="33C0A020"/>
    <w:lvl w:ilvl="0" w:tplc="0419000F">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5">
    <w:nsid w:val="76CC5495"/>
    <w:multiLevelType w:val="multilevel"/>
    <w:tmpl w:val="1FB47D44"/>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95161DD"/>
    <w:multiLevelType w:val="multilevel"/>
    <w:tmpl w:val="4A0889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5"/>
  </w:num>
  <w:num w:numId="2">
    <w:abstractNumId w:val="0"/>
    <w:lvlOverride w:ilvl="0">
      <w:lvl w:ilvl="0">
        <w:start w:val="65535"/>
        <w:numFmt w:val="bullet"/>
        <w:lvlText w:val="—"/>
        <w:legacy w:legacy="1" w:legacySpace="0" w:legacyIndent="295"/>
        <w:lvlJc w:val="left"/>
        <w:rPr>
          <w:rFonts w:ascii="Times New Roman" w:hAnsi="Times New Roman" w:cs="Times New Roman" w:hint="default"/>
        </w:rPr>
      </w:lvl>
    </w:lvlOverride>
  </w:num>
  <w:num w:numId="3">
    <w:abstractNumId w:val="3"/>
  </w:num>
  <w:num w:numId="4">
    <w:abstractNumId w:val="2"/>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D90"/>
    <w:rsid w:val="00384733"/>
    <w:rsid w:val="0055377D"/>
    <w:rsid w:val="0060150C"/>
    <w:rsid w:val="00AB7B32"/>
    <w:rsid w:val="00CE2D90"/>
    <w:rsid w:val="00FD32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E2D9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E2D90"/>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E2D9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E2D90"/>
    <w:rPr>
      <w:rFonts w:asciiTheme="majorHAnsi" w:eastAsiaTheme="majorEastAsia" w:hAnsiTheme="majorHAnsi" w:cstheme="majorBidi"/>
      <w:b/>
      <w:bCs/>
      <w:color w:val="4F81BD" w:themeColor="accent1"/>
      <w:sz w:val="24"/>
      <w:szCs w:val="24"/>
      <w:lang w:eastAsia="ru-RU"/>
    </w:rPr>
  </w:style>
  <w:style w:type="numbering" w:customStyle="1" w:styleId="1">
    <w:name w:val="Нет списка1"/>
    <w:next w:val="a2"/>
    <w:uiPriority w:val="99"/>
    <w:semiHidden/>
    <w:unhideWhenUsed/>
    <w:rsid w:val="00CE2D90"/>
  </w:style>
  <w:style w:type="paragraph" w:styleId="a3">
    <w:name w:val="List Paragraph"/>
    <w:basedOn w:val="a"/>
    <w:uiPriority w:val="99"/>
    <w:qFormat/>
    <w:rsid w:val="00CE2D90"/>
    <w:pPr>
      <w:ind w:left="720"/>
      <w:contextualSpacing/>
    </w:pPr>
    <w:rPr>
      <w:rFonts w:ascii="Calibri" w:eastAsia="Calibri" w:hAnsi="Calibri" w:cs="Times New Roman"/>
    </w:rPr>
  </w:style>
  <w:style w:type="paragraph" w:customStyle="1" w:styleId="Default">
    <w:name w:val="Default"/>
    <w:uiPriority w:val="99"/>
    <w:rsid w:val="00CE2D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4">
    <w:name w:val="footnote text"/>
    <w:basedOn w:val="a"/>
    <w:link w:val="a5"/>
    <w:uiPriority w:val="99"/>
    <w:semiHidden/>
    <w:unhideWhenUsed/>
    <w:rsid w:val="00CE2D90"/>
    <w:pPr>
      <w:spacing w:after="0" w:line="240" w:lineRule="auto"/>
    </w:pPr>
    <w:rPr>
      <w:rFonts w:ascii="Times New Roman" w:eastAsia="Times New Roman" w:hAnsi="Times New Roman" w:cs="Times New Roman"/>
      <w:sz w:val="20"/>
      <w:szCs w:val="20"/>
      <w:lang w:eastAsia="ru-RU"/>
    </w:rPr>
  </w:style>
  <w:style w:type="character" w:customStyle="1" w:styleId="a5">
    <w:name w:val="Текст сноски Знак"/>
    <w:basedOn w:val="a0"/>
    <w:link w:val="a4"/>
    <w:uiPriority w:val="99"/>
    <w:semiHidden/>
    <w:rsid w:val="00CE2D90"/>
    <w:rPr>
      <w:rFonts w:ascii="Times New Roman" w:eastAsia="Times New Roman" w:hAnsi="Times New Roman" w:cs="Times New Roman"/>
      <w:sz w:val="20"/>
      <w:szCs w:val="20"/>
      <w:lang w:eastAsia="ru-RU"/>
    </w:rPr>
  </w:style>
  <w:style w:type="character" w:styleId="a6">
    <w:name w:val="footnote reference"/>
    <w:basedOn w:val="a0"/>
    <w:uiPriority w:val="99"/>
    <w:semiHidden/>
    <w:unhideWhenUsed/>
    <w:rsid w:val="00CE2D90"/>
    <w:rPr>
      <w:vertAlign w:val="superscript"/>
    </w:rPr>
  </w:style>
  <w:style w:type="paragraph" w:styleId="a7">
    <w:name w:val="Body Text"/>
    <w:basedOn w:val="a"/>
    <w:link w:val="a8"/>
    <w:uiPriority w:val="99"/>
    <w:rsid w:val="00CE2D90"/>
    <w:pPr>
      <w:spacing w:after="120"/>
    </w:pPr>
    <w:rPr>
      <w:rFonts w:ascii="Calibri" w:eastAsia="Times New Roman" w:hAnsi="Calibri" w:cs="Calibri"/>
      <w:lang w:eastAsia="ru-RU"/>
    </w:rPr>
  </w:style>
  <w:style w:type="character" w:customStyle="1" w:styleId="a8">
    <w:name w:val="Основной текст Знак"/>
    <w:basedOn w:val="a0"/>
    <w:link w:val="a7"/>
    <w:uiPriority w:val="99"/>
    <w:rsid w:val="00CE2D90"/>
    <w:rPr>
      <w:rFonts w:ascii="Calibri" w:eastAsia="Times New Roman" w:hAnsi="Calibri" w:cs="Calibri"/>
      <w:lang w:eastAsia="ru-RU"/>
    </w:rPr>
  </w:style>
  <w:style w:type="character" w:styleId="a9">
    <w:name w:val="Hyperlink"/>
    <w:basedOn w:val="a0"/>
    <w:rsid w:val="00CE2D90"/>
    <w:rPr>
      <w:color w:val="0000FF"/>
      <w:u w:val="single"/>
    </w:rPr>
  </w:style>
  <w:style w:type="character" w:customStyle="1" w:styleId="apple-converted-space">
    <w:name w:val="apple-converted-space"/>
    <w:basedOn w:val="a0"/>
    <w:uiPriority w:val="99"/>
    <w:rsid w:val="00CE2D90"/>
  </w:style>
  <w:style w:type="character" w:customStyle="1" w:styleId="c22c3">
    <w:name w:val="c22 c3"/>
    <w:basedOn w:val="a0"/>
    <w:uiPriority w:val="99"/>
    <w:rsid w:val="00CE2D90"/>
  </w:style>
  <w:style w:type="character" w:styleId="aa">
    <w:name w:val="Emphasis"/>
    <w:basedOn w:val="a0"/>
    <w:uiPriority w:val="99"/>
    <w:qFormat/>
    <w:rsid w:val="00CE2D90"/>
    <w:rPr>
      <w:i/>
      <w:iCs/>
    </w:rPr>
  </w:style>
  <w:style w:type="paragraph" w:styleId="ab">
    <w:name w:val="No Spacing"/>
    <w:link w:val="ac"/>
    <w:uiPriority w:val="1"/>
    <w:qFormat/>
    <w:rsid w:val="00CE2D90"/>
    <w:pPr>
      <w:spacing w:after="0" w:line="240" w:lineRule="auto"/>
    </w:pPr>
    <w:rPr>
      <w:rFonts w:ascii="Calibri" w:eastAsia="Calibri" w:hAnsi="Calibri" w:cs="Times New Roman"/>
    </w:rPr>
  </w:style>
  <w:style w:type="character" w:customStyle="1" w:styleId="ac">
    <w:name w:val="Без интервала Знак"/>
    <w:basedOn w:val="a0"/>
    <w:link w:val="ab"/>
    <w:uiPriority w:val="1"/>
    <w:rsid w:val="00CE2D90"/>
    <w:rPr>
      <w:rFonts w:ascii="Calibri" w:eastAsia="Calibri" w:hAnsi="Calibri" w:cs="Times New Roman"/>
    </w:rPr>
  </w:style>
  <w:style w:type="character" w:styleId="ad">
    <w:name w:val="Strong"/>
    <w:basedOn w:val="a0"/>
    <w:uiPriority w:val="22"/>
    <w:qFormat/>
    <w:rsid w:val="00CE2D90"/>
    <w:rPr>
      <w:b/>
      <w:bCs/>
    </w:rPr>
  </w:style>
  <w:style w:type="paragraph" w:customStyle="1" w:styleId="c8c11">
    <w:name w:val="c8 c11"/>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Normal (Web)"/>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Основной текст_"/>
    <w:link w:val="31"/>
    <w:rsid w:val="00CE2D90"/>
    <w:rPr>
      <w:rFonts w:ascii="Century Schoolbook" w:eastAsia="Century Schoolbook" w:hAnsi="Century Schoolbook" w:cs="Century Schoolbook"/>
      <w:sz w:val="20"/>
      <w:szCs w:val="20"/>
      <w:shd w:val="clear" w:color="auto" w:fill="FFFFFF"/>
    </w:rPr>
  </w:style>
  <w:style w:type="character" w:customStyle="1" w:styleId="10">
    <w:name w:val="Основной текст1"/>
    <w:rsid w:val="00CE2D90"/>
    <w:rPr>
      <w:rFonts w:ascii="Century Schoolbook" w:eastAsia="Century Schoolbook" w:hAnsi="Century Schoolbook" w:cs="Century Schoolbook"/>
      <w:color w:val="000000"/>
      <w:spacing w:val="0"/>
      <w:w w:val="100"/>
      <w:position w:val="0"/>
      <w:sz w:val="20"/>
      <w:szCs w:val="20"/>
      <w:shd w:val="clear" w:color="auto" w:fill="FFFFFF"/>
      <w:lang w:val="ru-RU"/>
    </w:rPr>
  </w:style>
  <w:style w:type="paragraph" w:customStyle="1" w:styleId="31">
    <w:name w:val="Основной текст3"/>
    <w:basedOn w:val="a"/>
    <w:link w:val="af"/>
    <w:rsid w:val="00CE2D90"/>
    <w:pPr>
      <w:widowControl w:val="0"/>
      <w:shd w:val="clear" w:color="auto" w:fill="FFFFFF"/>
      <w:spacing w:after="4620" w:line="245" w:lineRule="exact"/>
      <w:ind w:hanging="520"/>
    </w:pPr>
    <w:rPr>
      <w:rFonts w:ascii="Century Schoolbook" w:eastAsia="Century Schoolbook" w:hAnsi="Century Schoolbook" w:cs="Century Schoolbook"/>
      <w:sz w:val="20"/>
      <w:szCs w:val="20"/>
    </w:rPr>
  </w:style>
  <w:style w:type="paragraph" w:customStyle="1" w:styleId="doptext">
    <w:name w:val="doptext"/>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rebuchetMS9pt">
    <w:name w:val="Основной текст + Trebuchet MS;9 pt;Полужирный"/>
    <w:rsid w:val="00CE2D90"/>
    <w:rPr>
      <w:rFonts w:ascii="Trebuchet MS" w:eastAsia="Trebuchet MS" w:hAnsi="Trebuchet MS" w:cs="Trebuchet MS"/>
      <w:b/>
      <w:bCs/>
      <w:color w:val="000000"/>
      <w:spacing w:val="0"/>
      <w:w w:val="100"/>
      <w:position w:val="0"/>
      <w:sz w:val="18"/>
      <w:szCs w:val="18"/>
      <w:shd w:val="clear" w:color="auto" w:fill="FFFFFF"/>
      <w:lang w:val="ru-RU"/>
    </w:rPr>
  </w:style>
  <w:style w:type="character" w:customStyle="1" w:styleId="TrebuchetMS9pt0">
    <w:name w:val="Основной текст + Trebuchet MS;9 pt"/>
    <w:rsid w:val="00CE2D90"/>
    <w:rPr>
      <w:rFonts w:ascii="Trebuchet MS" w:eastAsia="Trebuchet MS" w:hAnsi="Trebuchet MS" w:cs="Trebuchet MS"/>
      <w:color w:val="000000"/>
      <w:spacing w:val="0"/>
      <w:w w:val="100"/>
      <w:position w:val="0"/>
      <w:sz w:val="18"/>
      <w:szCs w:val="18"/>
      <w:shd w:val="clear" w:color="auto" w:fill="FFFFFF"/>
      <w:lang w:val="ru-RU"/>
    </w:rPr>
  </w:style>
  <w:style w:type="character" w:styleId="af0">
    <w:name w:val="FollowedHyperlink"/>
    <w:basedOn w:val="a0"/>
    <w:uiPriority w:val="99"/>
    <w:semiHidden/>
    <w:unhideWhenUsed/>
    <w:rsid w:val="00CE2D90"/>
    <w:rPr>
      <w:color w:val="800080" w:themeColor="followedHyperlink"/>
      <w:u w:val="single"/>
    </w:rPr>
  </w:style>
  <w:style w:type="paragraph" w:styleId="af1">
    <w:name w:val="Balloon Text"/>
    <w:basedOn w:val="a"/>
    <w:link w:val="af2"/>
    <w:uiPriority w:val="99"/>
    <w:semiHidden/>
    <w:unhideWhenUsed/>
    <w:rsid w:val="00FD32C6"/>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FD32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E2D9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E2D90"/>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E2D9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E2D90"/>
    <w:rPr>
      <w:rFonts w:asciiTheme="majorHAnsi" w:eastAsiaTheme="majorEastAsia" w:hAnsiTheme="majorHAnsi" w:cstheme="majorBidi"/>
      <w:b/>
      <w:bCs/>
      <w:color w:val="4F81BD" w:themeColor="accent1"/>
      <w:sz w:val="24"/>
      <w:szCs w:val="24"/>
      <w:lang w:eastAsia="ru-RU"/>
    </w:rPr>
  </w:style>
  <w:style w:type="numbering" w:customStyle="1" w:styleId="1">
    <w:name w:val="Нет списка1"/>
    <w:next w:val="a2"/>
    <w:uiPriority w:val="99"/>
    <w:semiHidden/>
    <w:unhideWhenUsed/>
    <w:rsid w:val="00CE2D90"/>
  </w:style>
  <w:style w:type="paragraph" w:styleId="a3">
    <w:name w:val="List Paragraph"/>
    <w:basedOn w:val="a"/>
    <w:uiPriority w:val="99"/>
    <w:qFormat/>
    <w:rsid w:val="00CE2D90"/>
    <w:pPr>
      <w:ind w:left="720"/>
      <w:contextualSpacing/>
    </w:pPr>
    <w:rPr>
      <w:rFonts w:ascii="Calibri" w:eastAsia="Calibri" w:hAnsi="Calibri" w:cs="Times New Roman"/>
    </w:rPr>
  </w:style>
  <w:style w:type="paragraph" w:customStyle="1" w:styleId="Default">
    <w:name w:val="Default"/>
    <w:uiPriority w:val="99"/>
    <w:rsid w:val="00CE2D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4">
    <w:name w:val="footnote text"/>
    <w:basedOn w:val="a"/>
    <w:link w:val="a5"/>
    <w:uiPriority w:val="99"/>
    <w:semiHidden/>
    <w:unhideWhenUsed/>
    <w:rsid w:val="00CE2D90"/>
    <w:pPr>
      <w:spacing w:after="0" w:line="240" w:lineRule="auto"/>
    </w:pPr>
    <w:rPr>
      <w:rFonts w:ascii="Times New Roman" w:eastAsia="Times New Roman" w:hAnsi="Times New Roman" w:cs="Times New Roman"/>
      <w:sz w:val="20"/>
      <w:szCs w:val="20"/>
      <w:lang w:eastAsia="ru-RU"/>
    </w:rPr>
  </w:style>
  <w:style w:type="character" w:customStyle="1" w:styleId="a5">
    <w:name w:val="Текст сноски Знак"/>
    <w:basedOn w:val="a0"/>
    <w:link w:val="a4"/>
    <w:uiPriority w:val="99"/>
    <w:semiHidden/>
    <w:rsid w:val="00CE2D90"/>
    <w:rPr>
      <w:rFonts w:ascii="Times New Roman" w:eastAsia="Times New Roman" w:hAnsi="Times New Roman" w:cs="Times New Roman"/>
      <w:sz w:val="20"/>
      <w:szCs w:val="20"/>
      <w:lang w:eastAsia="ru-RU"/>
    </w:rPr>
  </w:style>
  <w:style w:type="character" w:styleId="a6">
    <w:name w:val="footnote reference"/>
    <w:basedOn w:val="a0"/>
    <w:uiPriority w:val="99"/>
    <w:semiHidden/>
    <w:unhideWhenUsed/>
    <w:rsid w:val="00CE2D90"/>
    <w:rPr>
      <w:vertAlign w:val="superscript"/>
    </w:rPr>
  </w:style>
  <w:style w:type="paragraph" w:styleId="a7">
    <w:name w:val="Body Text"/>
    <w:basedOn w:val="a"/>
    <w:link w:val="a8"/>
    <w:uiPriority w:val="99"/>
    <w:rsid w:val="00CE2D90"/>
    <w:pPr>
      <w:spacing w:after="120"/>
    </w:pPr>
    <w:rPr>
      <w:rFonts w:ascii="Calibri" w:eastAsia="Times New Roman" w:hAnsi="Calibri" w:cs="Calibri"/>
      <w:lang w:eastAsia="ru-RU"/>
    </w:rPr>
  </w:style>
  <w:style w:type="character" w:customStyle="1" w:styleId="a8">
    <w:name w:val="Основной текст Знак"/>
    <w:basedOn w:val="a0"/>
    <w:link w:val="a7"/>
    <w:uiPriority w:val="99"/>
    <w:rsid w:val="00CE2D90"/>
    <w:rPr>
      <w:rFonts w:ascii="Calibri" w:eastAsia="Times New Roman" w:hAnsi="Calibri" w:cs="Calibri"/>
      <w:lang w:eastAsia="ru-RU"/>
    </w:rPr>
  </w:style>
  <w:style w:type="character" w:styleId="a9">
    <w:name w:val="Hyperlink"/>
    <w:basedOn w:val="a0"/>
    <w:rsid w:val="00CE2D90"/>
    <w:rPr>
      <w:color w:val="0000FF"/>
      <w:u w:val="single"/>
    </w:rPr>
  </w:style>
  <w:style w:type="character" w:customStyle="1" w:styleId="apple-converted-space">
    <w:name w:val="apple-converted-space"/>
    <w:basedOn w:val="a0"/>
    <w:uiPriority w:val="99"/>
    <w:rsid w:val="00CE2D90"/>
  </w:style>
  <w:style w:type="character" w:customStyle="1" w:styleId="c22c3">
    <w:name w:val="c22 c3"/>
    <w:basedOn w:val="a0"/>
    <w:uiPriority w:val="99"/>
    <w:rsid w:val="00CE2D90"/>
  </w:style>
  <w:style w:type="character" w:styleId="aa">
    <w:name w:val="Emphasis"/>
    <w:basedOn w:val="a0"/>
    <w:uiPriority w:val="99"/>
    <w:qFormat/>
    <w:rsid w:val="00CE2D90"/>
    <w:rPr>
      <w:i/>
      <w:iCs/>
    </w:rPr>
  </w:style>
  <w:style w:type="paragraph" w:styleId="ab">
    <w:name w:val="No Spacing"/>
    <w:link w:val="ac"/>
    <w:uiPriority w:val="1"/>
    <w:qFormat/>
    <w:rsid w:val="00CE2D90"/>
    <w:pPr>
      <w:spacing w:after="0" w:line="240" w:lineRule="auto"/>
    </w:pPr>
    <w:rPr>
      <w:rFonts w:ascii="Calibri" w:eastAsia="Calibri" w:hAnsi="Calibri" w:cs="Times New Roman"/>
    </w:rPr>
  </w:style>
  <w:style w:type="character" w:customStyle="1" w:styleId="ac">
    <w:name w:val="Без интервала Знак"/>
    <w:basedOn w:val="a0"/>
    <w:link w:val="ab"/>
    <w:uiPriority w:val="1"/>
    <w:rsid w:val="00CE2D90"/>
    <w:rPr>
      <w:rFonts w:ascii="Calibri" w:eastAsia="Calibri" w:hAnsi="Calibri" w:cs="Times New Roman"/>
    </w:rPr>
  </w:style>
  <w:style w:type="character" w:styleId="ad">
    <w:name w:val="Strong"/>
    <w:basedOn w:val="a0"/>
    <w:uiPriority w:val="22"/>
    <w:qFormat/>
    <w:rsid w:val="00CE2D90"/>
    <w:rPr>
      <w:b/>
      <w:bCs/>
    </w:rPr>
  </w:style>
  <w:style w:type="paragraph" w:customStyle="1" w:styleId="c8c11">
    <w:name w:val="c8 c11"/>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Normal (Web)"/>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
    <w:name w:val="Основной текст_"/>
    <w:link w:val="31"/>
    <w:rsid w:val="00CE2D90"/>
    <w:rPr>
      <w:rFonts w:ascii="Century Schoolbook" w:eastAsia="Century Schoolbook" w:hAnsi="Century Schoolbook" w:cs="Century Schoolbook"/>
      <w:sz w:val="20"/>
      <w:szCs w:val="20"/>
      <w:shd w:val="clear" w:color="auto" w:fill="FFFFFF"/>
    </w:rPr>
  </w:style>
  <w:style w:type="character" w:customStyle="1" w:styleId="10">
    <w:name w:val="Основной текст1"/>
    <w:rsid w:val="00CE2D90"/>
    <w:rPr>
      <w:rFonts w:ascii="Century Schoolbook" w:eastAsia="Century Schoolbook" w:hAnsi="Century Schoolbook" w:cs="Century Schoolbook"/>
      <w:color w:val="000000"/>
      <w:spacing w:val="0"/>
      <w:w w:val="100"/>
      <w:position w:val="0"/>
      <w:sz w:val="20"/>
      <w:szCs w:val="20"/>
      <w:shd w:val="clear" w:color="auto" w:fill="FFFFFF"/>
      <w:lang w:val="ru-RU"/>
    </w:rPr>
  </w:style>
  <w:style w:type="paragraph" w:customStyle="1" w:styleId="31">
    <w:name w:val="Основной текст3"/>
    <w:basedOn w:val="a"/>
    <w:link w:val="af"/>
    <w:rsid w:val="00CE2D90"/>
    <w:pPr>
      <w:widowControl w:val="0"/>
      <w:shd w:val="clear" w:color="auto" w:fill="FFFFFF"/>
      <w:spacing w:after="4620" w:line="245" w:lineRule="exact"/>
      <w:ind w:hanging="520"/>
    </w:pPr>
    <w:rPr>
      <w:rFonts w:ascii="Century Schoolbook" w:eastAsia="Century Schoolbook" w:hAnsi="Century Schoolbook" w:cs="Century Schoolbook"/>
      <w:sz w:val="20"/>
      <w:szCs w:val="20"/>
    </w:rPr>
  </w:style>
  <w:style w:type="paragraph" w:customStyle="1" w:styleId="doptext">
    <w:name w:val="doptext"/>
    <w:basedOn w:val="a"/>
    <w:rsid w:val="00CE2D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rebuchetMS9pt">
    <w:name w:val="Основной текст + Trebuchet MS;9 pt;Полужирный"/>
    <w:rsid w:val="00CE2D90"/>
    <w:rPr>
      <w:rFonts w:ascii="Trebuchet MS" w:eastAsia="Trebuchet MS" w:hAnsi="Trebuchet MS" w:cs="Trebuchet MS"/>
      <w:b/>
      <w:bCs/>
      <w:color w:val="000000"/>
      <w:spacing w:val="0"/>
      <w:w w:val="100"/>
      <w:position w:val="0"/>
      <w:sz w:val="18"/>
      <w:szCs w:val="18"/>
      <w:shd w:val="clear" w:color="auto" w:fill="FFFFFF"/>
      <w:lang w:val="ru-RU"/>
    </w:rPr>
  </w:style>
  <w:style w:type="character" w:customStyle="1" w:styleId="TrebuchetMS9pt0">
    <w:name w:val="Основной текст + Trebuchet MS;9 pt"/>
    <w:rsid w:val="00CE2D90"/>
    <w:rPr>
      <w:rFonts w:ascii="Trebuchet MS" w:eastAsia="Trebuchet MS" w:hAnsi="Trebuchet MS" w:cs="Trebuchet MS"/>
      <w:color w:val="000000"/>
      <w:spacing w:val="0"/>
      <w:w w:val="100"/>
      <w:position w:val="0"/>
      <w:sz w:val="18"/>
      <w:szCs w:val="18"/>
      <w:shd w:val="clear" w:color="auto" w:fill="FFFFFF"/>
      <w:lang w:val="ru-RU"/>
    </w:rPr>
  </w:style>
  <w:style w:type="character" w:styleId="af0">
    <w:name w:val="FollowedHyperlink"/>
    <w:basedOn w:val="a0"/>
    <w:uiPriority w:val="99"/>
    <w:semiHidden/>
    <w:unhideWhenUsed/>
    <w:rsid w:val="00CE2D90"/>
    <w:rPr>
      <w:color w:val="800080" w:themeColor="followedHyperlink"/>
      <w:u w:val="single"/>
    </w:rPr>
  </w:style>
  <w:style w:type="paragraph" w:styleId="af1">
    <w:name w:val="Balloon Text"/>
    <w:basedOn w:val="a"/>
    <w:link w:val="af2"/>
    <w:uiPriority w:val="99"/>
    <w:semiHidden/>
    <w:unhideWhenUsed/>
    <w:rsid w:val="00FD32C6"/>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FD32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ogle.com/url?q=http%3A%2F%2Fwww.hrono.info%2Fbiograf%2Findex.php&amp;sa=D&amp;sntz=1&amp;usg=AFQjCNEzt-uVngIOfDbCfdUgeXstGV3rE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chool-collection.ed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fcior.edu.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1084;&#1080;&#1085;&#1086;&#1073;&#1088;&#1085;&#1072;&#1091;&#1082;&#1080;.&#1088;&#1092;/&#1076;&#1086;&#1082;&#1091;&#1084;&#1077;&#1085;&#1090;&#1099;/3483" TargetMode="External"/><Relationship Id="rId4" Type="http://schemas.openxmlformats.org/officeDocument/2006/relationships/settings" Target="settings.xml"/><Relationship Id="rId9" Type="http://schemas.openxmlformats.org/officeDocument/2006/relationships/hyperlink" Target="http://&#1084;&#1080;&#1085;&#1086;&#1073;&#1088;&#1085;&#1072;&#1091;&#1082;&#1080;.&#1088;&#1092;/&#1076;&#1086;&#1082;&#1091;&#1084;&#1077;&#1085;&#1090;&#1099;/348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14505</Words>
  <Characters>82685</Characters>
  <Application>Microsoft Office Word</Application>
  <DocSecurity>0</DocSecurity>
  <Lines>689</Lines>
  <Paragraphs>193</Paragraphs>
  <ScaleCrop>false</ScaleCrop>
  <Company>SPecialiST RePack</Company>
  <LinksUpToDate>false</LinksUpToDate>
  <CharactersWithSpaces>96997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ANNA</cp:lastModifiedBy>
  <cp:revision>3</cp:revision>
  <dcterms:created xsi:type="dcterms:W3CDTF">2018-11-06T18:28:00Z</dcterms:created>
  <dcterms:modified xsi:type="dcterms:W3CDTF">2021-03-17T16:09:00Z</dcterms:modified>
</cp:coreProperties>
</file>